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F27" w:rsidRDefault="00A55B72" w:rsidP="00A85F27">
      <w:pPr>
        <w:jc w:val="center"/>
        <w:rPr>
          <w:rFonts w:ascii="Simplified Arabic" w:hAnsi="Simplified Arabic" w:cs="Simplified Arabic"/>
          <w:b/>
          <w:bCs/>
          <w:sz w:val="44"/>
          <w:szCs w:val="44"/>
          <w:rtl/>
          <w:lang w:bidi="ar-IQ"/>
        </w:rPr>
      </w:pPr>
      <w:r w:rsidRPr="006F6A71">
        <w:rPr>
          <w:rFonts w:ascii="Simplified Arabic" w:hAnsi="Simplified Arabic" w:cs="Simplified Arabic"/>
          <w:b/>
          <w:bCs/>
          <w:sz w:val="44"/>
          <w:szCs w:val="44"/>
          <w:rtl/>
          <w:lang w:bidi="ar-IQ"/>
        </w:rPr>
        <w:t xml:space="preserve">الباب الأول </w:t>
      </w:r>
    </w:p>
    <w:p w:rsidR="00A55B72" w:rsidRPr="00A85F27" w:rsidRDefault="00A85F27" w:rsidP="00A85F27">
      <w:pPr>
        <w:jc w:val="both"/>
        <w:rPr>
          <w:rFonts w:ascii="Simplified Arabic" w:hAnsi="Simplified Arabic" w:cs="Simplified Arabic"/>
          <w:b/>
          <w:bCs/>
          <w:sz w:val="44"/>
          <w:szCs w:val="44"/>
          <w:lang w:bidi="ar-IQ"/>
        </w:rPr>
      </w:pPr>
      <w:r w:rsidRPr="00A85F27">
        <w:rPr>
          <w:rFonts w:ascii="Simplified Arabic" w:hAnsi="Simplified Arabic" w:cs="Simplified Arabic" w:hint="cs"/>
          <w:b/>
          <w:bCs/>
          <w:sz w:val="36"/>
          <w:szCs w:val="36"/>
          <w:rtl/>
          <w:lang w:bidi="ar-IQ"/>
        </w:rPr>
        <w:t>1-</w:t>
      </w:r>
      <w:r w:rsidR="0073330D" w:rsidRPr="00A85F27">
        <w:rPr>
          <w:rFonts w:ascii="Simplified Arabic" w:hAnsi="Simplified Arabic" w:cs="Simplified Arabic" w:hint="cs"/>
          <w:b/>
          <w:bCs/>
          <w:sz w:val="36"/>
          <w:szCs w:val="36"/>
          <w:rtl/>
          <w:lang w:bidi="ar-IQ"/>
        </w:rPr>
        <w:t xml:space="preserve"> </w:t>
      </w:r>
      <w:r w:rsidR="00A55B72" w:rsidRPr="00A85F27">
        <w:rPr>
          <w:rFonts w:ascii="Simplified Arabic" w:hAnsi="Simplified Arabic" w:cs="Simplified Arabic" w:hint="cs"/>
          <w:b/>
          <w:bCs/>
          <w:sz w:val="36"/>
          <w:szCs w:val="36"/>
          <w:rtl/>
          <w:lang w:bidi="ar-IQ"/>
        </w:rPr>
        <w:t xml:space="preserve">التعريف بالبحث </w:t>
      </w:r>
    </w:p>
    <w:p w:rsidR="00A55B72" w:rsidRPr="0073330D" w:rsidRDefault="00A55B72" w:rsidP="00A55B72">
      <w:pPr>
        <w:ind w:left="360"/>
        <w:jc w:val="both"/>
        <w:rPr>
          <w:rFonts w:ascii="Simplified Arabic" w:hAnsi="Simplified Arabic" w:cs="Simplified Arabic"/>
          <w:b/>
          <w:bCs/>
          <w:sz w:val="32"/>
          <w:szCs w:val="32"/>
          <w:rtl/>
          <w:lang w:bidi="ar-IQ"/>
        </w:rPr>
      </w:pPr>
      <w:r w:rsidRPr="0073330D">
        <w:rPr>
          <w:rFonts w:ascii="Simplified Arabic" w:hAnsi="Simplified Arabic" w:cs="Simplified Arabic" w:hint="cs"/>
          <w:b/>
          <w:bCs/>
          <w:sz w:val="32"/>
          <w:szCs w:val="32"/>
          <w:rtl/>
          <w:lang w:bidi="ar-IQ"/>
        </w:rPr>
        <w:t>1-1</w:t>
      </w:r>
      <w:r w:rsidRPr="0073330D">
        <w:rPr>
          <w:rFonts w:ascii="Simplified Arabic" w:hAnsi="Simplified Arabic" w:cs="Simplified Arabic"/>
          <w:b/>
          <w:bCs/>
          <w:sz w:val="32"/>
          <w:szCs w:val="32"/>
          <w:rtl/>
          <w:lang w:bidi="ar-IQ"/>
        </w:rPr>
        <w:t xml:space="preserve"> مقدمة البحث وأهمي</w:t>
      </w:r>
      <w:r w:rsidRPr="0073330D">
        <w:rPr>
          <w:rFonts w:ascii="Simplified Arabic" w:hAnsi="Simplified Arabic" w:cs="Simplified Arabic" w:hint="cs"/>
          <w:b/>
          <w:bCs/>
          <w:sz w:val="32"/>
          <w:szCs w:val="32"/>
          <w:rtl/>
          <w:lang w:bidi="ar-IQ"/>
        </w:rPr>
        <w:t>ته</w:t>
      </w:r>
    </w:p>
    <w:p w:rsidR="009033E2" w:rsidRPr="0052152A" w:rsidRDefault="00A55B72" w:rsidP="00815F4E">
      <w:pPr>
        <w:ind w:firstLine="360"/>
        <w:jc w:val="both"/>
        <w:rPr>
          <w:sz w:val="28"/>
          <w:szCs w:val="28"/>
          <w:rtl/>
          <w:lang w:bidi="ar-IQ"/>
        </w:rPr>
      </w:pPr>
      <w:r>
        <w:rPr>
          <w:rFonts w:ascii="Simplified Arabic" w:hAnsi="Simplified Arabic" w:cs="Simplified Arabic" w:hint="cs"/>
          <w:sz w:val="32"/>
          <w:szCs w:val="32"/>
          <w:rtl/>
          <w:lang w:bidi="ar-IQ"/>
        </w:rPr>
        <w:t>أخذت</w:t>
      </w:r>
      <w:r w:rsidR="009033E2">
        <w:rPr>
          <w:rFonts w:ascii="Simplified Arabic" w:hAnsi="Simplified Arabic" w:cs="Simplified Arabic"/>
          <w:sz w:val="32"/>
          <w:szCs w:val="32"/>
          <w:rtl/>
          <w:lang w:bidi="ar-IQ"/>
        </w:rPr>
        <w:t xml:space="preserve"> الأفكار والبحوث العلمية تعبر عن مستوى تقدم الشعوب والبلدان بل إنها بدأت تعد أسلوب</w:t>
      </w:r>
      <w:r w:rsidR="00815F4E">
        <w:rPr>
          <w:rFonts w:ascii="Simplified Arabic" w:hAnsi="Simplified Arabic" w:cs="Simplified Arabic" w:hint="cs"/>
          <w:sz w:val="32"/>
          <w:szCs w:val="32"/>
          <w:rtl/>
          <w:lang w:bidi="ar-IQ"/>
        </w:rPr>
        <w:t>اً</w:t>
      </w:r>
      <w:r w:rsidR="009033E2">
        <w:rPr>
          <w:rFonts w:ascii="Simplified Arabic" w:hAnsi="Simplified Arabic" w:cs="Simplified Arabic"/>
          <w:sz w:val="32"/>
          <w:szCs w:val="32"/>
          <w:rtl/>
          <w:lang w:bidi="ar-IQ"/>
        </w:rPr>
        <w:t xml:space="preserve"> تنافسي</w:t>
      </w:r>
      <w:r w:rsidR="00815F4E">
        <w:rPr>
          <w:rFonts w:ascii="Simplified Arabic" w:hAnsi="Simplified Arabic" w:cs="Simplified Arabic" w:hint="cs"/>
          <w:sz w:val="32"/>
          <w:szCs w:val="32"/>
          <w:rtl/>
          <w:lang w:bidi="ar-IQ"/>
        </w:rPr>
        <w:t>اً</w:t>
      </w:r>
      <w:r w:rsidR="009033E2">
        <w:rPr>
          <w:rFonts w:ascii="Simplified Arabic" w:hAnsi="Simplified Arabic" w:cs="Simplified Arabic"/>
          <w:sz w:val="32"/>
          <w:szCs w:val="32"/>
          <w:rtl/>
          <w:lang w:bidi="ar-IQ"/>
        </w:rPr>
        <w:t xml:space="preserve"> جديد</w:t>
      </w:r>
      <w:r w:rsidR="00815F4E">
        <w:rPr>
          <w:rFonts w:ascii="Simplified Arabic" w:hAnsi="Simplified Arabic" w:cs="Simplified Arabic" w:hint="cs"/>
          <w:sz w:val="32"/>
          <w:szCs w:val="32"/>
          <w:rtl/>
          <w:lang w:bidi="ar-IQ"/>
        </w:rPr>
        <w:t>اً</w:t>
      </w:r>
      <w:r w:rsidR="009033E2">
        <w:rPr>
          <w:rFonts w:ascii="Simplified Arabic" w:hAnsi="Simplified Arabic" w:cs="Simplified Arabic"/>
          <w:sz w:val="32"/>
          <w:szCs w:val="32"/>
          <w:rtl/>
          <w:lang w:bidi="ar-IQ"/>
        </w:rPr>
        <w:t xml:space="preserve"> </w:t>
      </w:r>
      <w:r w:rsidR="003D6DDF">
        <w:rPr>
          <w:rFonts w:ascii="Simplified Arabic" w:hAnsi="Simplified Arabic" w:cs="Simplified Arabic" w:hint="cs"/>
          <w:sz w:val="32"/>
          <w:szCs w:val="32"/>
          <w:rtl/>
          <w:lang w:bidi="ar-IQ"/>
        </w:rPr>
        <w:t>,</w:t>
      </w:r>
      <w:r w:rsidR="0052152A">
        <w:rPr>
          <w:rFonts w:ascii="Simplified Arabic" w:hAnsi="Simplified Arabic" w:cs="Simplified Arabic" w:hint="cs"/>
          <w:sz w:val="32"/>
          <w:szCs w:val="32"/>
          <w:rtl/>
          <w:lang w:bidi="ar-IQ"/>
        </w:rPr>
        <w:t xml:space="preserve"> </w:t>
      </w:r>
      <w:r w:rsidR="003D6DDF" w:rsidRPr="003D6DDF">
        <w:rPr>
          <w:rFonts w:ascii="Simplified Arabic" w:hAnsi="Simplified Arabic" w:cs="Simplified Arabic" w:hint="cs"/>
          <w:sz w:val="32"/>
          <w:szCs w:val="32"/>
          <w:rtl/>
          <w:lang w:bidi="ar-IQ"/>
        </w:rPr>
        <w:t xml:space="preserve">وبما إن </w:t>
      </w:r>
      <w:r w:rsidR="003D6DDF" w:rsidRPr="003D6DDF">
        <w:rPr>
          <w:rFonts w:ascii="Simplified Arabic" w:hAnsi="Simplified Arabic" w:cs="Simplified Arabic"/>
          <w:sz w:val="32"/>
          <w:szCs w:val="32"/>
          <w:rtl/>
          <w:lang w:bidi="ar-IQ"/>
        </w:rPr>
        <w:t>التقدم العلمي من مميزات عصرنا الحاضر</w:t>
      </w:r>
      <w:r w:rsidR="003D6DDF" w:rsidRPr="003D6DDF">
        <w:rPr>
          <w:rFonts w:ascii="Simplified Arabic" w:hAnsi="Simplified Arabic" w:cs="Simplified Arabic" w:hint="cs"/>
          <w:sz w:val="32"/>
          <w:szCs w:val="32"/>
          <w:rtl/>
          <w:lang w:bidi="ar-IQ"/>
        </w:rPr>
        <w:t xml:space="preserve"> </w:t>
      </w:r>
      <w:r w:rsidR="003D6DDF" w:rsidRPr="003D6DDF">
        <w:rPr>
          <w:rFonts w:ascii="Simplified Arabic" w:hAnsi="Simplified Arabic" w:cs="Simplified Arabic"/>
          <w:sz w:val="32"/>
          <w:szCs w:val="32"/>
          <w:rtl/>
          <w:lang w:bidi="ar-IQ"/>
        </w:rPr>
        <w:t>،</w:t>
      </w:r>
      <w:r w:rsidR="003D6DDF" w:rsidRPr="003D6DDF">
        <w:rPr>
          <w:rFonts w:ascii="Simplified Arabic" w:hAnsi="Simplified Arabic" w:cs="Simplified Arabic" w:hint="cs"/>
          <w:sz w:val="32"/>
          <w:szCs w:val="32"/>
          <w:rtl/>
          <w:lang w:bidi="ar-IQ"/>
        </w:rPr>
        <w:t xml:space="preserve"> </w:t>
      </w:r>
      <w:r w:rsidR="003D6DDF" w:rsidRPr="003D6DDF">
        <w:rPr>
          <w:rFonts w:ascii="Simplified Arabic" w:hAnsi="Simplified Arabic" w:cs="Simplified Arabic"/>
          <w:sz w:val="32"/>
          <w:szCs w:val="32"/>
          <w:rtl/>
          <w:lang w:bidi="ar-IQ"/>
        </w:rPr>
        <w:t xml:space="preserve">إذ شمل جوانب الحياة كافة بما فيها الجانب الرياضي الذي تفاعل مع علوم طبيعية </w:t>
      </w:r>
      <w:r w:rsidR="003D6DDF">
        <w:rPr>
          <w:rFonts w:ascii="Simplified Arabic" w:hAnsi="Simplified Arabic" w:cs="Simplified Arabic" w:hint="cs"/>
          <w:sz w:val="32"/>
          <w:szCs w:val="32"/>
          <w:rtl/>
          <w:lang w:bidi="ar-IQ"/>
        </w:rPr>
        <w:t>و</w:t>
      </w:r>
      <w:r w:rsidR="003D6DDF" w:rsidRPr="003D6DDF">
        <w:rPr>
          <w:rFonts w:ascii="Simplified Arabic" w:hAnsi="Simplified Arabic" w:cs="Simplified Arabic" w:hint="cs"/>
          <w:sz w:val="32"/>
          <w:szCs w:val="32"/>
          <w:rtl/>
          <w:lang w:bidi="ar-IQ"/>
        </w:rPr>
        <w:t>إنساني</w:t>
      </w:r>
      <w:r w:rsidR="003D6DDF" w:rsidRPr="003D6DDF">
        <w:rPr>
          <w:rFonts w:ascii="Simplified Arabic" w:hAnsi="Simplified Arabic" w:cs="Simplified Arabic" w:hint="eastAsia"/>
          <w:sz w:val="32"/>
          <w:szCs w:val="32"/>
          <w:rtl/>
          <w:lang w:bidi="ar-IQ"/>
        </w:rPr>
        <w:t>ة</w:t>
      </w:r>
      <w:r w:rsidR="003D6DDF" w:rsidRPr="003D6DDF">
        <w:rPr>
          <w:rFonts w:ascii="Simplified Arabic" w:hAnsi="Simplified Arabic" w:cs="Simplified Arabic"/>
          <w:sz w:val="32"/>
          <w:szCs w:val="32"/>
          <w:rtl/>
          <w:lang w:bidi="ar-IQ"/>
        </w:rPr>
        <w:t xml:space="preserve"> كثيرة ﻹعداد الفرد إعداداً شاملا متزناً </w:t>
      </w:r>
      <w:r w:rsidR="003D6DDF" w:rsidRPr="003D6DDF">
        <w:rPr>
          <w:rFonts w:ascii="Simplified Arabic" w:hAnsi="Simplified Arabic" w:cs="Simplified Arabic" w:hint="cs"/>
          <w:sz w:val="32"/>
          <w:szCs w:val="32"/>
          <w:rtl/>
          <w:lang w:bidi="ar-IQ"/>
        </w:rPr>
        <w:t xml:space="preserve">يسهل من وصوله </w:t>
      </w:r>
      <w:r w:rsidR="00EB0E92" w:rsidRPr="003D6DDF">
        <w:rPr>
          <w:rFonts w:ascii="Simplified Arabic" w:hAnsi="Simplified Arabic" w:cs="Simplified Arabic" w:hint="cs"/>
          <w:sz w:val="32"/>
          <w:szCs w:val="32"/>
          <w:rtl/>
          <w:lang w:bidi="ar-IQ"/>
        </w:rPr>
        <w:t>إلى</w:t>
      </w:r>
      <w:r w:rsidR="003D6DDF" w:rsidRPr="003D6DDF">
        <w:rPr>
          <w:rFonts w:ascii="Simplified Arabic" w:hAnsi="Simplified Arabic" w:cs="Simplified Arabic"/>
          <w:sz w:val="32"/>
          <w:szCs w:val="32"/>
          <w:rtl/>
          <w:lang w:bidi="ar-IQ"/>
        </w:rPr>
        <w:t xml:space="preserve"> المستويات العليا في الفعالية الرياضية المخ</w:t>
      </w:r>
      <w:r w:rsidR="00EB0E92">
        <w:rPr>
          <w:rFonts w:ascii="Simplified Arabic" w:hAnsi="Simplified Arabic" w:cs="Simplified Arabic" w:hint="cs"/>
          <w:sz w:val="32"/>
          <w:szCs w:val="32"/>
          <w:rtl/>
          <w:lang w:bidi="ar-IQ"/>
        </w:rPr>
        <w:t>تارة</w:t>
      </w:r>
      <w:r w:rsidR="003D6DDF">
        <w:rPr>
          <w:rFonts w:ascii="Simplified Arabic" w:hAnsi="Simplified Arabic" w:cs="Simplified Arabic" w:hint="cs"/>
          <w:sz w:val="32"/>
          <w:szCs w:val="32"/>
          <w:rtl/>
          <w:lang w:bidi="ar-IQ"/>
        </w:rPr>
        <w:t xml:space="preserve"> </w:t>
      </w:r>
      <w:r w:rsidR="00EB0E92">
        <w:rPr>
          <w:rFonts w:ascii="Simplified Arabic" w:hAnsi="Simplified Arabic" w:cs="Simplified Arabic" w:hint="cs"/>
          <w:sz w:val="32"/>
          <w:szCs w:val="32"/>
          <w:rtl/>
          <w:lang w:bidi="ar-IQ"/>
        </w:rPr>
        <w:t>,</w:t>
      </w:r>
      <w:r w:rsidR="0052152A" w:rsidRPr="0052152A">
        <w:rPr>
          <w:rFonts w:ascii="Simplified Arabic" w:hAnsi="Simplified Arabic" w:cs="Simplified Arabic" w:hint="cs"/>
          <w:sz w:val="32"/>
          <w:szCs w:val="32"/>
          <w:rtl/>
          <w:lang w:bidi="ar-IQ"/>
        </w:rPr>
        <w:t xml:space="preserve"> </w:t>
      </w:r>
      <w:r w:rsidR="00EB0E92" w:rsidRPr="0052152A">
        <w:rPr>
          <w:rFonts w:ascii="Simplified Arabic" w:hAnsi="Simplified Arabic" w:cs="Simplified Arabic" w:hint="cs"/>
          <w:sz w:val="32"/>
          <w:szCs w:val="32"/>
          <w:rtl/>
          <w:lang w:bidi="ar-IQ"/>
        </w:rPr>
        <w:t>إن</w:t>
      </w:r>
      <w:r w:rsidR="0052152A" w:rsidRPr="0052152A">
        <w:rPr>
          <w:rFonts w:ascii="Simplified Arabic" w:hAnsi="Simplified Arabic" w:cs="Simplified Arabic"/>
          <w:sz w:val="32"/>
          <w:szCs w:val="32"/>
          <w:rtl/>
          <w:lang w:bidi="ar-IQ"/>
        </w:rPr>
        <w:t xml:space="preserve"> إعداد الفرد ﻻ</w:t>
      </w:r>
      <w:r w:rsidR="0052152A">
        <w:rPr>
          <w:rFonts w:ascii="Simplified Arabic" w:hAnsi="Simplified Arabic" w:cs="Simplified Arabic" w:hint="cs"/>
          <w:sz w:val="32"/>
          <w:szCs w:val="32"/>
          <w:rtl/>
          <w:lang w:bidi="ar-IQ"/>
        </w:rPr>
        <w:t xml:space="preserve">يمكن </w:t>
      </w:r>
      <w:r w:rsidR="00EB0E92">
        <w:rPr>
          <w:rFonts w:ascii="Simplified Arabic" w:hAnsi="Simplified Arabic" w:cs="Simplified Arabic" w:hint="cs"/>
          <w:sz w:val="32"/>
          <w:szCs w:val="32"/>
          <w:rtl/>
          <w:lang w:bidi="ar-IQ"/>
        </w:rPr>
        <w:t>أن</w:t>
      </w:r>
      <w:r w:rsidR="0052152A" w:rsidRPr="0052152A">
        <w:rPr>
          <w:rFonts w:ascii="Simplified Arabic" w:hAnsi="Simplified Arabic" w:cs="Simplified Arabic" w:hint="cs"/>
          <w:sz w:val="32"/>
          <w:szCs w:val="32"/>
          <w:rtl/>
          <w:lang w:bidi="ar-IQ"/>
        </w:rPr>
        <w:t xml:space="preserve"> </w:t>
      </w:r>
      <w:r w:rsidR="0052152A" w:rsidRPr="0052152A">
        <w:rPr>
          <w:rFonts w:ascii="Simplified Arabic" w:hAnsi="Simplified Arabic" w:cs="Simplified Arabic"/>
          <w:sz w:val="32"/>
          <w:szCs w:val="32"/>
          <w:rtl/>
          <w:lang w:bidi="ar-IQ"/>
        </w:rPr>
        <w:t xml:space="preserve">يتحقق من غير هذه العلوم </w:t>
      </w:r>
      <w:r w:rsidR="00EB0E92">
        <w:rPr>
          <w:rFonts w:ascii="Simplified Arabic" w:hAnsi="Simplified Arabic" w:cs="Simplified Arabic" w:hint="cs"/>
          <w:sz w:val="32"/>
          <w:szCs w:val="32"/>
          <w:rtl/>
          <w:lang w:bidi="ar-IQ"/>
        </w:rPr>
        <w:t xml:space="preserve">وعليه </w:t>
      </w:r>
      <w:r w:rsidR="0052152A" w:rsidRPr="0052152A">
        <w:rPr>
          <w:rFonts w:ascii="Simplified Arabic" w:hAnsi="Simplified Arabic" w:cs="Simplified Arabic"/>
          <w:sz w:val="32"/>
          <w:szCs w:val="32"/>
          <w:rtl/>
          <w:lang w:bidi="ar-IQ"/>
        </w:rPr>
        <w:t>لابد من وضع طرائق وأساليب حديثة تسهم في تطوير اﻷﻟﻌﺎب الرياضية كافة</w:t>
      </w:r>
      <w:r w:rsidR="00EB0E92">
        <w:rPr>
          <w:rFonts w:ascii="Simplified Arabic" w:hAnsi="Simplified Arabic" w:cs="Simplified Arabic" w:hint="cs"/>
          <w:sz w:val="32"/>
          <w:szCs w:val="32"/>
          <w:rtl/>
          <w:lang w:bidi="ar-IQ"/>
        </w:rPr>
        <w:t xml:space="preserve"> .</w:t>
      </w:r>
      <w:r w:rsidR="00EB0E92">
        <w:rPr>
          <w:rFonts w:hint="cs"/>
          <w:sz w:val="28"/>
          <w:szCs w:val="28"/>
          <w:rtl/>
          <w:lang w:bidi="ar-IQ"/>
        </w:rPr>
        <w:t xml:space="preserve"> </w:t>
      </w:r>
    </w:p>
    <w:p w:rsidR="009033E2" w:rsidRDefault="009033E2" w:rsidP="00A30BCD">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وان ما نلاحظه الآن من تقدم واضح وكبير في مستوى الأداء او السباقات او الأرقام التي وصلت إلى حدود المستحيل ما هو الا نتيجة ترصين البرامج التدريبية والوحدات التعليمية بأدق التفاصيل وتدعيمها بالمعلومة الدقيقة والموضوعية .</w:t>
      </w:r>
    </w:p>
    <w:p w:rsidR="009033E2" w:rsidRDefault="009033E2" w:rsidP="00424C7F">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وإذا ما أخذنا بعين الاعتبار </w:t>
      </w:r>
      <w:r w:rsidR="00A55B72">
        <w:rPr>
          <w:rFonts w:ascii="Simplified Arabic" w:hAnsi="Simplified Arabic" w:cs="Simplified Arabic" w:hint="cs"/>
          <w:sz w:val="32"/>
          <w:szCs w:val="32"/>
          <w:rtl/>
          <w:lang w:bidi="ar-IQ"/>
        </w:rPr>
        <w:t>إن</w:t>
      </w:r>
      <w:r>
        <w:rPr>
          <w:rFonts w:ascii="Simplified Arabic" w:hAnsi="Simplified Arabic" w:cs="Simplified Arabic"/>
          <w:sz w:val="32"/>
          <w:szCs w:val="32"/>
          <w:rtl/>
          <w:lang w:bidi="ar-IQ"/>
        </w:rPr>
        <w:t xml:space="preserve"> </w:t>
      </w:r>
      <w:r w:rsidR="00A55B72">
        <w:rPr>
          <w:rFonts w:ascii="Simplified Arabic" w:hAnsi="Simplified Arabic" w:cs="Simplified Arabic" w:hint="cs"/>
          <w:sz w:val="32"/>
          <w:szCs w:val="32"/>
          <w:rtl/>
          <w:lang w:bidi="ar-IQ"/>
        </w:rPr>
        <w:t>أساس</w:t>
      </w:r>
      <w:r>
        <w:rPr>
          <w:rFonts w:ascii="Simplified Arabic" w:hAnsi="Simplified Arabic" w:cs="Simplified Arabic"/>
          <w:sz w:val="32"/>
          <w:szCs w:val="32"/>
          <w:rtl/>
          <w:lang w:bidi="ar-IQ"/>
        </w:rPr>
        <w:t xml:space="preserve"> كل غرس يحدد نوع المنتوج , فعليه يكون مبدأ التعليم الجيد والمتقن سيؤول </w:t>
      </w:r>
      <w:r w:rsidR="004410C7">
        <w:rPr>
          <w:rFonts w:ascii="Simplified Arabic" w:hAnsi="Simplified Arabic" w:cs="Simplified Arabic" w:hint="cs"/>
          <w:sz w:val="32"/>
          <w:szCs w:val="32"/>
          <w:rtl/>
          <w:lang w:bidi="ar-IQ"/>
        </w:rPr>
        <w:t>إلى</w:t>
      </w:r>
      <w:r>
        <w:rPr>
          <w:rFonts w:ascii="Simplified Arabic" w:hAnsi="Simplified Arabic" w:cs="Simplified Arabic"/>
          <w:sz w:val="32"/>
          <w:szCs w:val="32"/>
          <w:rtl/>
          <w:lang w:bidi="ar-IQ"/>
        </w:rPr>
        <w:t xml:space="preserve"> مخرجات </w:t>
      </w:r>
      <w:r w:rsidR="004410C7">
        <w:rPr>
          <w:rFonts w:ascii="Simplified Arabic" w:hAnsi="Simplified Arabic" w:cs="Simplified Arabic" w:hint="cs"/>
          <w:sz w:val="32"/>
          <w:szCs w:val="32"/>
          <w:rtl/>
          <w:lang w:bidi="ar-IQ"/>
        </w:rPr>
        <w:t>جادة</w:t>
      </w:r>
      <w:r>
        <w:rPr>
          <w:rFonts w:ascii="Simplified Arabic" w:hAnsi="Simplified Arabic" w:cs="Simplified Arabic"/>
          <w:sz w:val="32"/>
          <w:szCs w:val="32"/>
          <w:rtl/>
          <w:lang w:bidi="ar-IQ"/>
        </w:rPr>
        <w:t xml:space="preserve"> ومفيدة , </w:t>
      </w:r>
      <w:r w:rsidR="00424C7F">
        <w:rPr>
          <w:rFonts w:ascii="Simplified Arabic" w:hAnsi="Simplified Arabic" w:cs="Simplified Arabic" w:hint="cs"/>
          <w:sz w:val="32"/>
          <w:szCs w:val="32"/>
          <w:rtl/>
          <w:lang w:bidi="ar-IQ"/>
        </w:rPr>
        <w:t xml:space="preserve">في ظل مسارات الحركة والظاهر من شكل التنفيذ اذ نصل إلى نتيجة تقيميه لمدى التعلم وثبات التعلم. </w:t>
      </w:r>
    </w:p>
    <w:p w:rsidR="00424C7F" w:rsidRDefault="00FE0847" w:rsidP="00B41C10">
      <w:pPr>
        <w:ind w:left="-99"/>
        <w:jc w:val="both"/>
        <w:rPr>
          <w:rFonts w:ascii="Simplified Arabic" w:hAnsi="Simplified Arabic" w:cs="Simplified Arabic"/>
          <w:sz w:val="32"/>
          <w:szCs w:val="32"/>
          <w:rtl/>
        </w:rPr>
      </w:pPr>
      <w:r>
        <w:rPr>
          <w:rFonts w:ascii="Simplified Arabic" w:hAnsi="Simplified Arabic" w:cs="Simplified Arabic" w:hint="cs"/>
          <w:sz w:val="32"/>
          <w:szCs w:val="32"/>
          <w:rtl/>
        </w:rPr>
        <w:tab/>
      </w:r>
      <w:r>
        <w:rPr>
          <w:rFonts w:ascii="Simplified Arabic" w:hAnsi="Simplified Arabic" w:cs="Simplified Arabic" w:hint="cs"/>
          <w:sz w:val="32"/>
          <w:szCs w:val="32"/>
          <w:rtl/>
        </w:rPr>
        <w:tab/>
      </w:r>
      <w:r w:rsidR="00815F4E">
        <w:rPr>
          <w:rFonts w:ascii="Simplified Arabic" w:hAnsi="Simplified Arabic" w:cs="Simplified Arabic" w:hint="cs"/>
          <w:sz w:val="32"/>
          <w:szCs w:val="32"/>
          <w:rtl/>
        </w:rPr>
        <w:t>و ب</w:t>
      </w:r>
      <w:r w:rsidRPr="00E31FC3">
        <w:rPr>
          <w:rFonts w:ascii="Simplified Arabic" w:hAnsi="Simplified Arabic" w:cs="Simplified Arabic"/>
          <w:sz w:val="32"/>
          <w:szCs w:val="32"/>
          <w:rtl/>
        </w:rPr>
        <w:t xml:space="preserve">المنافسة </w:t>
      </w:r>
      <w:r>
        <w:rPr>
          <w:rFonts w:ascii="Simplified Arabic" w:hAnsi="Simplified Arabic" w:cs="Simplified Arabic" w:hint="cs"/>
          <w:sz w:val="32"/>
          <w:szCs w:val="32"/>
          <w:rtl/>
        </w:rPr>
        <w:t xml:space="preserve">تظهر لنا </w:t>
      </w:r>
      <w:r w:rsidRPr="00E31FC3">
        <w:rPr>
          <w:rFonts w:ascii="Simplified Arabic" w:hAnsi="Simplified Arabic" w:cs="Simplified Arabic"/>
          <w:sz w:val="32"/>
          <w:szCs w:val="32"/>
          <w:rtl/>
        </w:rPr>
        <w:t xml:space="preserve">أهمية دراسة </w:t>
      </w:r>
      <w:r>
        <w:rPr>
          <w:rFonts w:ascii="Simplified Arabic" w:hAnsi="Simplified Arabic" w:cs="Simplified Arabic" w:hint="cs"/>
          <w:sz w:val="32"/>
          <w:szCs w:val="32"/>
          <w:rtl/>
        </w:rPr>
        <w:t xml:space="preserve">كل المهارات من حيث مكوناتها وشكلها ومظاهرها من الناحية الخارجية </w:t>
      </w:r>
      <w:r w:rsidRPr="00E31FC3">
        <w:rPr>
          <w:rFonts w:ascii="Simplified Arabic" w:hAnsi="Simplified Arabic" w:cs="Simplified Arabic" w:hint="cs"/>
          <w:sz w:val="32"/>
          <w:szCs w:val="32"/>
          <w:rtl/>
        </w:rPr>
        <w:t>بأسلوب</w:t>
      </w:r>
      <w:r>
        <w:rPr>
          <w:rFonts w:ascii="Simplified Arabic" w:hAnsi="Simplified Arabic" w:cs="Simplified Arabic" w:hint="cs"/>
          <w:sz w:val="32"/>
          <w:szCs w:val="32"/>
          <w:rtl/>
        </w:rPr>
        <w:t xml:space="preserve"> حديث وشامل و</w:t>
      </w:r>
      <w:r w:rsidRPr="00E31FC3">
        <w:rPr>
          <w:rFonts w:ascii="Simplified Arabic" w:hAnsi="Simplified Arabic" w:cs="Simplified Arabic"/>
          <w:sz w:val="32"/>
          <w:szCs w:val="32"/>
          <w:rtl/>
        </w:rPr>
        <w:t>أكثر تفصيل</w:t>
      </w:r>
      <w:r>
        <w:rPr>
          <w:rFonts w:ascii="Simplified Arabic" w:hAnsi="Simplified Arabic" w:cs="Simplified Arabic"/>
          <w:sz w:val="32"/>
          <w:szCs w:val="32"/>
          <w:rtl/>
        </w:rPr>
        <w:t xml:space="preserve"> لتعرف خصائ</w:t>
      </w:r>
      <w:r>
        <w:rPr>
          <w:rFonts w:ascii="Simplified Arabic" w:hAnsi="Simplified Arabic" w:cs="Simplified Arabic" w:hint="cs"/>
          <w:sz w:val="32"/>
          <w:szCs w:val="32"/>
          <w:rtl/>
        </w:rPr>
        <w:t xml:space="preserve">صها بشكل </w:t>
      </w:r>
      <w:r w:rsidRPr="00E31FC3">
        <w:rPr>
          <w:rFonts w:ascii="Simplified Arabic" w:hAnsi="Simplified Arabic" w:cs="Simplified Arabic"/>
          <w:sz w:val="32"/>
          <w:szCs w:val="32"/>
          <w:rtl/>
        </w:rPr>
        <w:t xml:space="preserve">دقيق ووضع أساليب </w:t>
      </w:r>
      <w:r>
        <w:rPr>
          <w:rFonts w:ascii="Simplified Arabic" w:hAnsi="Simplified Arabic" w:cs="Simplified Arabic" w:hint="cs"/>
          <w:sz w:val="32"/>
          <w:szCs w:val="32"/>
          <w:rtl/>
        </w:rPr>
        <w:t xml:space="preserve">لتطويرها </w:t>
      </w:r>
      <w:r w:rsidRPr="00E31FC3">
        <w:rPr>
          <w:rFonts w:ascii="Simplified Arabic" w:hAnsi="Simplified Arabic" w:cs="Simplified Arabic"/>
          <w:sz w:val="32"/>
          <w:szCs w:val="32"/>
          <w:rtl/>
        </w:rPr>
        <w:t xml:space="preserve">بهدف الوصول </w:t>
      </w:r>
      <w:r w:rsidRPr="00E31FC3">
        <w:rPr>
          <w:rFonts w:ascii="Simplified Arabic" w:hAnsi="Simplified Arabic" w:cs="Simplified Arabic" w:hint="cs"/>
          <w:sz w:val="32"/>
          <w:szCs w:val="32"/>
          <w:rtl/>
        </w:rPr>
        <w:t>إلى</w:t>
      </w:r>
      <w:r w:rsidRPr="00E31FC3">
        <w:rPr>
          <w:rFonts w:ascii="Simplified Arabic" w:hAnsi="Simplified Arabic" w:cs="Simplified Arabic"/>
          <w:sz w:val="32"/>
          <w:szCs w:val="32"/>
          <w:rtl/>
        </w:rPr>
        <w:t xml:space="preserve"> اﻷداء اﻷمثل</w:t>
      </w:r>
      <w:r>
        <w:rPr>
          <w:rFonts w:ascii="Simplified Arabic" w:hAnsi="Simplified Arabic" w:cs="Simplified Arabic" w:hint="cs"/>
          <w:sz w:val="32"/>
          <w:szCs w:val="32"/>
          <w:rtl/>
        </w:rPr>
        <w:t>,</w:t>
      </w:r>
      <w:r w:rsidR="00424C7F">
        <w:rPr>
          <w:rFonts w:ascii="Simplified Arabic" w:hAnsi="Simplified Arabic" w:cs="Simplified Arabic" w:hint="cs"/>
          <w:sz w:val="32"/>
          <w:szCs w:val="32"/>
          <w:rtl/>
        </w:rPr>
        <w:t xml:space="preserve"> وبما إن التعلم الحركي هو جزء أساس من اداءات ظاهرية, عليه وجب على المختص أن يولي اهتماما كبيرا في </w:t>
      </w:r>
      <w:r w:rsidR="00B41C10">
        <w:rPr>
          <w:rFonts w:ascii="Simplified Arabic" w:hAnsi="Simplified Arabic" w:cs="Simplified Arabic" w:hint="cs"/>
          <w:sz w:val="32"/>
          <w:szCs w:val="32"/>
          <w:rtl/>
        </w:rPr>
        <w:t xml:space="preserve">جانب </w:t>
      </w:r>
      <w:r w:rsidR="00424C7F">
        <w:rPr>
          <w:rFonts w:ascii="Simplified Arabic" w:hAnsi="Simplified Arabic" w:cs="Simplified Arabic" w:hint="cs"/>
          <w:sz w:val="32"/>
          <w:szCs w:val="32"/>
          <w:rtl/>
        </w:rPr>
        <w:t>علم الحركة كونه رافد أساسي ومصدر مهم للحكم على مديات التعلم وتطوره.</w:t>
      </w:r>
    </w:p>
    <w:p w:rsidR="00FE0847" w:rsidRDefault="00FE0847" w:rsidP="00424C7F">
      <w:pPr>
        <w:ind w:left="-99"/>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وف</w:t>
      </w:r>
      <w:r w:rsidRPr="00B61AAF">
        <w:rPr>
          <w:rFonts w:ascii="Simplified Arabic" w:hAnsi="Simplified Arabic" w:cs="Simplified Arabic"/>
          <w:sz w:val="32"/>
          <w:szCs w:val="32"/>
          <w:rtl/>
        </w:rPr>
        <w:t xml:space="preserve">ي أبحاث علوم الحركة </w:t>
      </w:r>
      <w:r>
        <w:rPr>
          <w:rFonts w:ascii="Simplified Arabic" w:hAnsi="Simplified Arabic" w:cs="Simplified Arabic" w:hint="cs"/>
          <w:sz w:val="32"/>
          <w:szCs w:val="32"/>
          <w:rtl/>
        </w:rPr>
        <w:t xml:space="preserve">يتوجب على </w:t>
      </w:r>
      <w:r w:rsidRPr="00B61AAF">
        <w:rPr>
          <w:rFonts w:ascii="Simplified Arabic" w:hAnsi="Simplified Arabic" w:cs="Simplified Arabic"/>
          <w:sz w:val="32"/>
          <w:szCs w:val="32"/>
          <w:rtl/>
        </w:rPr>
        <w:t xml:space="preserve">الباحثين </w:t>
      </w:r>
      <w:r w:rsidR="00815F4E">
        <w:rPr>
          <w:rFonts w:ascii="Simplified Arabic" w:hAnsi="Simplified Arabic" w:cs="Simplified Arabic" w:hint="cs"/>
          <w:sz w:val="32"/>
          <w:szCs w:val="32"/>
          <w:rtl/>
        </w:rPr>
        <w:t xml:space="preserve">معرفة </w:t>
      </w:r>
      <w:r w:rsidRPr="00B61AAF">
        <w:rPr>
          <w:rFonts w:ascii="Simplified Arabic" w:hAnsi="Simplified Arabic" w:cs="Simplified Arabic"/>
          <w:sz w:val="32"/>
          <w:szCs w:val="32"/>
          <w:rtl/>
        </w:rPr>
        <w:t xml:space="preserve">جميع المعلومات </w:t>
      </w:r>
      <w:r>
        <w:rPr>
          <w:rFonts w:ascii="Simplified Arabic" w:hAnsi="Simplified Arabic" w:cs="Simplified Arabic" w:hint="cs"/>
          <w:sz w:val="32"/>
          <w:szCs w:val="32"/>
          <w:rtl/>
        </w:rPr>
        <w:t>التي ت</w:t>
      </w:r>
      <w:r w:rsidRPr="00B61AAF">
        <w:rPr>
          <w:rFonts w:ascii="Simplified Arabic" w:hAnsi="Simplified Arabic" w:cs="Simplified Arabic"/>
          <w:sz w:val="32"/>
          <w:szCs w:val="32"/>
          <w:rtl/>
        </w:rPr>
        <w:t>رتبط بعمل أجزاء الج</w:t>
      </w:r>
      <w:r w:rsidR="00B41C10">
        <w:rPr>
          <w:rFonts w:ascii="Simplified Arabic" w:hAnsi="Simplified Arabic" w:cs="Simplified Arabic"/>
          <w:sz w:val="32"/>
          <w:szCs w:val="32"/>
          <w:rtl/>
        </w:rPr>
        <w:t>سم</w:t>
      </w:r>
      <w:r>
        <w:rPr>
          <w:rFonts w:ascii="Simplified Arabic" w:hAnsi="Simplified Arabic" w:cs="Simplified Arabic" w:hint="cs"/>
          <w:sz w:val="32"/>
          <w:szCs w:val="32"/>
          <w:rtl/>
        </w:rPr>
        <w:t xml:space="preserve">, </w:t>
      </w:r>
      <w:r w:rsidRPr="00B61AAF">
        <w:rPr>
          <w:rFonts w:ascii="Simplified Arabic" w:hAnsi="Simplified Arabic" w:cs="Simplified Arabic"/>
          <w:sz w:val="32"/>
          <w:szCs w:val="32"/>
          <w:rtl/>
        </w:rPr>
        <w:t>من مفاصل وعضلات حتى ي</w:t>
      </w:r>
      <w:r>
        <w:rPr>
          <w:rFonts w:ascii="Simplified Arabic" w:hAnsi="Simplified Arabic" w:cs="Simplified Arabic" w:hint="cs"/>
          <w:sz w:val="32"/>
          <w:szCs w:val="32"/>
          <w:rtl/>
        </w:rPr>
        <w:t>ت</w:t>
      </w:r>
      <w:r w:rsidRPr="00B61AAF">
        <w:rPr>
          <w:rFonts w:ascii="Simplified Arabic" w:hAnsi="Simplified Arabic" w:cs="Simplified Arabic"/>
          <w:sz w:val="32"/>
          <w:szCs w:val="32"/>
          <w:rtl/>
        </w:rPr>
        <w:t>مكن</w:t>
      </w:r>
      <w:r>
        <w:rPr>
          <w:rFonts w:ascii="Simplified Arabic" w:hAnsi="Simplified Arabic" w:cs="Simplified Arabic" w:hint="cs"/>
          <w:sz w:val="32"/>
          <w:szCs w:val="32"/>
          <w:rtl/>
        </w:rPr>
        <w:t xml:space="preserve"> الباحث من القيام ب</w:t>
      </w:r>
      <w:r w:rsidRPr="00B61AAF">
        <w:rPr>
          <w:rFonts w:ascii="Simplified Arabic" w:hAnsi="Simplified Arabic" w:cs="Simplified Arabic"/>
          <w:sz w:val="32"/>
          <w:szCs w:val="32"/>
          <w:rtl/>
        </w:rPr>
        <w:t xml:space="preserve">تحليل اﻷداء </w:t>
      </w:r>
      <w:r>
        <w:rPr>
          <w:rFonts w:ascii="Simplified Arabic" w:hAnsi="Simplified Arabic" w:cs="Simplified Arabic" w:hint="cs"/>
          <w:sz w:val="32"/>
          <w:szCs w:val="32"/>
          <w:rtl/>
        </w:rPr>
        <w:t>ل</w:t>
      </w:r>
      <w:r w:rsidRPr="00B61AAF">
        <w:rPr>
          <w:rFonts w:ascii="Simplified Arabic" w:hAnsi="Simplified Arabic" w:cs="Simplified Arabic"/>
          <w:sz w:val="32"/>
          <w:szCs w:val="32"/>
          <w:rtl/>
        </w:rPr>
        <w:t xml:space="preserve">لوصول </w:t>
      </w:r>
      <w:r w:rsidRPr="00B61AAF">
        <w:rPr>
          <w:rFonts w:ascii="Simplified Arabic" w:hAnsi="Simplified Arabic" w:cs="Simplified Arabic" w:hint="cs"/>
          <w:sz w:val="32"/>
          <w:szCs w:val="32"/>
          <w:rtl/>
        </w:rPr>
        <w:t>إلى</w:t>
      </w:r>
      <w:r w:rsidR="00B41C10">
        <w:rPr>
          <w:rFonts w:ascii="Simplified Arabic" w:hAnsi="Simplified Arabic" w:cs="Simplified Arabic"/>
          <w:sz w:val="32"/>
          <w:szCs w:val="32"/>
          <w:rtl/>
        </w:rPr>
        <w:t xml:space="preserve"> اﻷداء المتميز</w:t>
      </w:r>
      <w:r w:rsidRPr="00B61AAF">
        <w:rPr>
          <w:rFonts w:ascii="Simplified Arabic" w:hAnsi="Simplified Arabic" w:cs="Simplified Arabic"/>
          <w:sz w:val="32"/>
          <w:szCs w:val="32"/>
          <w:rtl/>
        </w:rPr>
        <w:t xml:space="preserve">.     </w:t>
      </w:r>
    </w:p>
    <w:p w:rsidR="009033E2" w:rsidRDefault="009033E2" w:rsidP="00815F4E">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تتركز أهمية البحث في </w:t>
      </w:r>
      <w:r w:rsidR="00815F4E">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اغلب الدراسات والبحوث المختصة في جوانب التعلم الحركي ودراسة مقادير التطور الحركي </w:t>
      </w:r>
      <w:r w:rsidR="00B41C10">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مستويات التعلم تركز على نتاج رقمي لاختبارات دقة </w:t>
      </w:r>
      <w:r w:rsidR="00B41C10">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درجات معينة الهدف منها تفسير التعلم بدلالات إتقان المهارة , في حين </w:t>
      </w:r>
      <w:r w:rsidR="00B41C10">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شكل الأداء العام للجسم </w:t>
      </w:r>
      <w:r w:rsidR="00B41C10">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للجسم والأداة يكون ذا مضمون حقيقي يفسر مقدار الت</w:t>
      </w:r>
      <w:r w:rsidR="008377BB">
        <w:rPr>
          <w:rFonts w:ascii="Simplified Arabic" w:hAnsi="Simplified Arabic" w:cs="Simplified Arabic"/>
          <w:sz w:val="32"/>
          <w:szCs w:val="32"/>
          <w:rtl/>
          <w:lang w:bidi="ar-IQ"/>
        </w:rPr>
        <w:t>علم الصحيح بما يفسره شكل الحركة</w:t>
      </w:r>
      <w:r>
        <w:rPr>
          <w:rFonts w:ascii="Simplified Arabic" w:hAnsi="Simplified Arabic" w:cs="Simplified Arabic"/>
          <w:sz w:val="32"/>
          <w:szCs w:val="32"/>
          <w:rtl/>
          <w:lang w:bidi="ar-IQ"/>
        </w:rPr>
        <w:t>.</w:t>
      </w:r>
    </w:p>
    <w:p w:rsidR="009033E2" w:rsidRDefault="009033E2" w:rsidP="00F77108">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وغالبية ما تقدم يمكن تفسيره من المظاهر الحركية للأداء ويمكن اعتماد جملة من هذه المظاهر بما </w:t>
      </w:r>
      <w:r w:rsidR="00621F5C">
        <w:rPr>
          <w:rFonts w:ascii="Simplified Arabic" w:hAnsi="Simplified Arabic" w:cs="Simplified Arabic" w:hint="cs"/>
          <w:sz w:val="32"/>
          <w:szCs w:val="32"/>
          <w:rtl/>
          <w:lang w:bidi="ar-IQ"/>
        </w:rPr>
        <w:t>يتلاءم</w:t>
      </w:r>
      <w:r>
        <w:rPr>
          <w:rFonts w:ascii="Simplified Arabic" w:hAnsi="Simplified Arabic" w:cs="Simplified Arabic"/>
          <w:sz w:val="32"/>
          <w:szCs w:val="32"/>
          <w:rtl/>
          <w:lang w:bidi="ar-IQ"/>
        </w:rPr>
        <w:t xml:space="preserve"> ونوع الحركة </w:t>
      </w:r>
      <w:r w:rsidR="00B41C10">
        <w:rPr>
          <w:rFonts w:ascii="Simplified Arabic" w:hAnsi="Simplified Arabic" w:cs="Simplified Arabic" w:hint="cs"/>
          <w:sz w:val="32"/>
          <w:szCs w:val="32"/>
          <w:rtl/>
          <w:lang w:bidi="ar-IQ"/>
        </w:rPr>
        <w:t>أو</w:t>
      </w:r>
      <w:r>
        <w:rPr>
          <w:rFonts w:ascii="Simplified Arabic" w:hAnsi="Simplified Arabic" w:cs="Simplified Arabic"/>
          <w:sz w:val="32"/>
          <w:szCs w:val="32"/>
          <w:rtl/>
          <w:lang w:bidi="ar-IQ"/>
        </w:rPr>
        <w:t xml:space="preserve"> المهارة , ويمكن اعتماد الإيقاع الحركي  والانسياب كمظاهر حركية تعبر عن شكل الأداء الحركي للجسم في </w:t>
      </w:r>
      <w:r w:rsidR="004410C7">
        <w:rPr>
          <w:rFonts w:ascii="Simplified Arabic" w:hAnsi="Simplified Arabic" w:cs="Simplified Arabic" w:hint="cs"/>
          <w:sz w:val="32"/>
          <w:szCs w:val="32"/>
          <w:rtl/>
          <w:lang w:bidi="ar-IQ"/>
        </w:rPr>
        <w:t>أجزاء</w:t>
      </w:r>
      <w:r>
        <w:rPr>
          <w:rFonts w:ascii="Simplified Arabic" w:hAnsi="Simplified Arabic" w:cs="Simplified Arabic"/>
          <w:sz w:val="32"/>
          <w:szCs w:val="32"/>
          <w:rtl/>
          <w:lang w:bidi="ar-IQ"/>
        </w:rPr>
        <w:t xml:space="preserve"> معينة من المها</w:t>
      </w:r>
      <w:r w:rsidR="000634B4">
        <w:rPr>
          <w:rFonts w:ascii="Simplified Arabic" w:hAnsi="Simplified Arabic" w:cs="Simplified Arabic"/>
          <w:sz w:val="32"/>
          <w:szCs w:val="32"/>
          <w:rtl/>
          <w:lang w:bidi="ar-IQ"/>
        </w:rPr>
        <w:t xml:space="preserve">رة </w:t>
      </w:r>
      <w:r w:rsidR="00B41C10">
        <w:rPr>
          <w:rFonts w:ascii="Simplified Arabic" w:hAnsi="Simplified Arabic" w:cs="Simplified Arabic" w:hint="cs"/>
          <w:sz w:val="32"/>
          <w:szCs w:val="32"/>
          <w:rtl/>
          <w:lang w:bidi="ar-IQ"/>
        </w:rPr>
        <w:t>أو</w:t>
      </w:r>
      <w:r w:rsidR="000634B4">
        <w:rPr>
          <w:rFonts w:ascii="Simplified Arabic" w:hAnsi="Simplified Arabic" w:cs="Simplified Arabic"/>
          <w:sz w:val="32"/>
          <w:szCs w:val="32"/>
          <w:rtl/>
          <w:lang w:bidi="ar-IQ"/>
        </w:rPr>
        <w:t xml:space="preserve"> المهارة الحركية </w:t>
      </w:r>
      <w:r w:rsidR="00621F5C">
        <w:rPr>
          <w:rFonts w:ascii="Simplified Arabic" w:hAnsi="Simplified Arabic" w:cs="Simplified Arabic" w:hint="cs"/>
          <w:sz w:val="32"/>
          <w:szCs w:val="32"/>
          <w:rtl/>
          <w:lang w:bidi="ar-IQ"/>
        </w:rPr>
        <w:t>عموماً</w:t>
      </w:r>
      <w:r w:rsidR="000634B4">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ويمكن </w:t>
      </w:r>
      <w:r w:rsidR="00B41C10">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تقدم لنا قيم</w:t>
      </w:r>
      <w:r w:rsidR="00621F5C">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حقيقية تعبر عن مقدار اكتساب الفرد ل</w:t>
      </w:r>
      <w:r w:rsidR="008377BB">
        <w:rPr>
          <w:rFonts w:ascii="Simplified Arabic" w:hAnsi="Simplified Arabic" w:cs="Simplified Arabic"/>
          <w:sz w:val="32"/>
          <w:szCs w:val="32"/>
          <w:rtl/>
          <w:lang w:bidi="ar-IQ"/>
        </w:rPr>
        <w:t>تعلم مهارة معينه</w:t>
      </w:r>
      <w:r>
        <w:rPr>
          <w:rFonts w:ascii="Simplified Arabic" w:hAnsi="Simplified Arabic" w:cs="Simplified Arabic"/>
          <w:sz w:val="32"/>
          <w:szCs w:val="32"/>
          <w:rtl/>
          <w:lang w:bidi="ar-IQ"/>
        </w:rPr>
        <w:t>.</w:t>
      </w:r>
    </w:p>
    <w:p w:rsidR="00B41C10" w:rsidRDefault="009033E2" w:rsidP="00B41C10">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و</w:t>
      </w:r>
      <w:r w:rsidR="00621F5C">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 xml:space="preserve">نجد </w:t>
      </w:r>
      <w:r w:rsidR="00621F5C">
        <w:rPr>
          <w:rFonts w:ascii="Simplified Arabic" w:hAnsi="Simplified Arabic" w:cs="Simplified Arabic" w:hint="cs"/>
          <w:sz w:val="32"/>
          <w:szCs w:val="32"/>
          <w:rtl/>
          <w:lang w:bidi="ar-IQ"/>
        </w:rPr>
        <w:t>أن</w:t>
      </w:r>
      <w:r w:rsidR="000634B4">
        <w:rPr>
          <w:rFonts w:ascii="Simplified Arabic" w:hAnsi="Simplified Arabic" w:cs="Simplified Arabic"/>
          <w:sz w:val="32"/>
          <w:szCs w:val="32"/>
          <w:rtl/>
          <w:lang w:bidi="ar-IQ"/>
        </w:rPr>
        <w:t xml:space="preserve"> الحداثة في الموضوع ه</w:t>
      </w:r>
      <w:r w:rsidR="000634B4">
        <w:rPr>
          <w:rFonts w:ascii="Simplified Arabic" w:hAnsi="Simplified Arabic" w:cs="Simplified Arabic" w:hint="cs"/>
          <w:sz w:val="32"/>
          <w:szCs w:val="32"/>
          <w:rtl/>
          <w:lang w:bidi="ar-IQ"/>
        </w:rPr>
        <w:t xml:space="preserve">و </w:t>
      </w:r>
      <w:r>
        <w:rPr>
          <w:rFonts w:ascii="Simplified Arabic" w:hAnsi="Simplified Arabic" w:cs="Simplified Arabic"/>
          <w:sz w:val="32"/>
          <w:szCs w:val="32"/>
          <w:rtl/>
          <w:lang w:bidi="ar-IQ"/>
        </w:rPr>
        <w:t>اعتماد المظهر الحركي الخارجي</w:t>
      </w:r>
      <w:r w:rsidR="00621F5C">
        <w:rPr>
          <w:rFonts w:ascii="Simplified Arabic" w:hAnsi="Simplified Arabic" w:cs="Simplified Arabic"/>
          <w:sz w:val="32"/>
          <w:szCs w:val="32"/>
          <w:rtl/>
          <w:lang w:bidi="ar-IQ"/>
        </w:rPr>
        <w:t xml:space="preserve"> المتمثل بالمظاهر السابقة الذكر</w:t>
      </w:r>
      <w:r w:rsidR="00621F5C">
        <w:rPr>
          <w:rFonts w:ascii="Simplified Arabic" w:hAnsi="Simplified Arabic" w:cs="Simplified Arabic" w:hint="cs"/>
          <w:sz w:val="32"/>
          <w:szCs w:val="32"/>
          <w:rtl/>
          <w:lang w:bidi="ar-IQ"/>
        </w:rPr>
        <w:t xml:space="preserve"> </w:t>
      </w:r>
      <w:r>
        <w:rPr>
          <w:rFonts w:ascii="Simplified Arabic" w:hAnsi="Simplified Arabic" w:cs="Simplified Arabic"/>
          <w:sz w:val="32"/>
          <w:szCs w:val="32"/>
          <w:rtl/>
          <w:lang w:bidi="ar-IQ"/>
        </w:rPr>
        <w:t>التي تفس</w:t>
      </w:r>
      <w:r w:rsidR="00621F5C">
        <w:rPr>
          <w:rFonts w:ascii="Simplified Arabic" w:hAnsi="Simplified Arabic" w:cs="Simplified Arabic"/>
          <w:sz w:val="32"/>
          <w:szCs w:val="32"/>
          <w:rtl/>
          <w:lang w:bidi="ar-IQ"/>
        </w:rPr>
        <w:t>ر وتعبر عن شكل حركي مقنن ومدروس</w:t>
      </w:r>
      <w:r>
        <w:rPr>
          <w:rFonts w:ascii="Simplified Arabic" w:hAnsi="Simplified Arabic" w:cs="Simplified Arabic"/>
          <w:sz w:val="32"/>
          <w:szCs w:val="32"/>
          <w:rtl/>
          <w:lang w:bidi="ar-IQ"/>
        </w:rPr>
        <w:t xml:space="preserve">, بالإضافة إلى المظهر الحركي الداخلي والمتضمن فاعلية </w:t>
      </w:r>
      <w:r w:rsidR="00B41C10">
        <w:rPr>
          <w:rFonts w:ascii="Simplified Arabic" w:hAnsi="Simplified Arabic" w:cs="Simplified Arabic" w:hint="cs"/>
          <w:sz w:val="32"/>
          <w:szCs w:val="32"/>
          <w:rtl/>
          <w:lang w:bidi="ar-IQ"/>
        </w:rPr>
        <w:t>عمل العضلات وتناغمها مابين انقباض وانبساط متزامن إضافة إلى تفاعل بناء في عمل المجاميع العضلية كل حسب واجبه بالأداء المتناسق بشكل نهائي سيكون ظاهرة انسياب وإيقاع واضح.</w:t>
      </w:r>
    </w:p>
    <w:p w:rsidR="009033E2" w:rsidRDefault="009033E2" w:rsidP="00E71100">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فضلا عن التآزر في الانقباض والانبساط وناهيك عن مبدأ الانبساط والانقباض المتتالي </w:t>
      </w:r>
      <w:r w:rsidR="00E71100">
        <w:rPr>
          <w:rFonts w:ascii="Simplified Arabic" w:hAnsi="Simplified Arabic" w:cs="Simplified Arabic" w:hint="cs"/>
          <w:sz w:val="32"/>
          <w:szCs w:val="32"/>
          <w:rtl/>
          <w:lang w:bidi="ar-IQ"/>
        </w:rPr>
        <w:t>في عضلات</w:t>
      </w:r>
      <w:r>
        <w:rPr>
          <w:rFonts w:ascii="Simplified Arabic" w:hAnsi="Simplified Arabic" w:cs="Simplified Arabic"/>
          <w:sz w:val="32"/>
          <w:szCs w:val="32"/>
          <w:rtl/>
          <w:lang w:bidi="ar-IQ"/>
        </w:rPr>
        <w:t xml:space="preserve"> أج</w:t>
      </w:r>
      <w:r w:rsidR="008377BB">
        <w:rPr>
          <w:rFonts w:ascii="Simplified Arabic" w:hAnsi="Simplified Arabic" w:cs="Simplified Arabic"/>
          <w:sz w:val="32"/>
          <w:szCs w:val="32"/>
          <w:rtl/>
          <w:lang w:bidi="ar-IQ"/>
        </w:rPr>
        <w:t>زاء الجسم</w:t>
      </w:r>
      <w:r>
        <w:rPr>
          <w:rFonts w:ascii="Simplified Arabic" w:hAnsi="Simplified Arabic" w:cs="Simplified Arabic"/>
          <w:sz w:val="32"/>
          <w:szCs w:val="32"/>
          <w:rtl/>
          <w:lang w:bidi="ar-IQ"/>
        </w:rPr>
        <w:t>.</w:t>
      </w:r>
    </w:p>
    <w:p w:rsidR="009033E2" w:rsidRDefault="009033E2" w:rsidP="00621F5C">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وبذلك نجد </w:t>
      </w:r>
      <w:r w:rsidR="00621F5C">
        <w:rPr>
          <w:rFonts w:ascii="Simplified Arabic" w:hAnsi="Simplified Arabic" w:cs="Simplified Arabic" w:hint="cs"/>
          <w:sz w:val="32"/>
          <w:szCs w:val="32"/>
          <w:rtl/>
          <w:lang w:bidi="ar-IQ"/>
        </w:rPr>
        <w:t>أن</w:t>
      </w:r>
      <w:r>
        <w:rPr>
          <w:rFonts w:ascii="Simplified Arabic" w:hAnsi="Simplified Arabic" w:cs="Simplified Arabic"/>
          <w:sz w:val="32"/>
          <w:szCs w:val="32"/>
          <w:rtl/>
          <w:lang w:bidi="ar-IQ"/>
        </w:rPr>
        <w:t xml:space="preserve"> الصورة ستكون واضحة المعالم مابين المزاوجة والمداخلة مابين المظهر الداخلي والخارجي والذي يمكن من خلاله وضع بنية حقيقية دقيقة يمكن أن تكون رديفا لاختبارات التعلم التي تعتمد درجة اختبار لدقة تصو</w:t>
      </w:r>
      <w:r w:rsidR="008377BB">
        <w:rPr>
          <w:rFonts w:ascii="Simplified Arabic" w:hAnsi="Simplified Arabic" w:cs="Simplified Arabic"/>
          <w:sz w:val="32"/>
          <w:szCs w:val="32"/>
          <w:rtl/>
          <w:lang w:bidi="ar-IQ"/>
        </w:rPr>
        <w:t>يب فقط أو مسافة رمي أو زمن أداء</w:t>
      </w:r>
      <w:r>
        <w:rPr>
          <w:rFonts w:ascii="Simplified Arabic" w:hAnsi="Simplified Arabic" w:cs="Simplified Arabic"/>
          <w:sz w:val="32"/>
          <w:szCs w:val="32"/>
          <w:rtl/>
          <w:lang w:bidi="ar-IQ"/>
        </w:rPr>
        <w:t xml:space="preserve">.  </w:t>
      </w:r>
    </w:p>
    <w:p w:rsidR="00A55B72" w:rsidRDefault="00A55B72" w:rsidP="009033E2">
      <w:pPr>
        <w:rPr>
          <w:rFonts w:ascii="Simplified Arabic" w:hAnsi="Simplified Arabic" w:cs="Simplified Arabic"/>
          <w:sz w:val="32"/>
          <w:szCs w:val="32"/>
          <w:rtl/>
          <w:lang w:bidi="ar-IQ"/>
        </w:rPr>
      </w:pPr>
    </w:p>
    <w:p w:rsidR="000D094B" w:rsidRDefault="000D094B" w:rsidP="009033E2">
      <w:pPr>
        <w:rPr>
          <w:rFonts w:ascii="Simplified Arabic" w:hAnsi="Simplified Arabic" w:cs="Simplified Arabic"/>
          <w:sz w:val="32"/>
          <w:szCs w:val="32"/>
          <w:rtl/>
          <w:lang w:bidi="ar-IQ"/>
        </w:rPr>
      </w:pPr>
    </w:p>
    <w:p w:rsidR="009033E2" w:rsidRPr="0073330D" w:rsidRDefault="00A55B72" w:rsidP="00A55B72">
      <w:pPr>
        <w:rPr>
          <w:rFonts w:ascii="Simplified Arabic" w:hAnsi="Simplified Arabic" w:cs="Simplified Arabic"/>
          <w:b/>
          <w:bCs/>
          <w:sz w:val="32"/>
          <w:szCs w:val="32"/>
          <w:rtl/>
          <w:lang w:bidi="ar-IQ"/>
        </w:rPr>
      </w:pPr>
      <w:r w:rsidRPr="0073330D">
        <w:rPr>
          <w:rFonts w:ascii="Simplified Arabic" w:hAnsi="Simplified Arabic" w:cs="Simplified Arabic" w:hint="cs"/>
          <w:b/>
          <w:bCs/>
          <w:sz w:val="32"/>
          <w:szCs w:val="32"/>
          <w:rtl/>
          <w:lang w:bidi="ar-IQ"/>
        </w:rPr>
        <w:lastRenderedPageBreak/>
        <w:t>1-2</w:t>
      </w:r>
      <w:r w:rsidR="009033E2" w:rsidRPr="0073330D">
        <w:rPr>
          <w:rFonts w:ascii="Simplified Arabic" w:hAnsi="Simplified Arabic" w:cs="Simplified Arabic"/>
          <w:b/>
          <w:bCs/>
          <w:sz w:val="32"/>
          <w:szCs w:val="32"/>
          <w:rtl/>
          <w:lang w:bidi="ar-IQ"/>
        </w:rPr>
        <w:t xml:space="preserve"> مشكلة البحث:</w:t>
      </w:r>
    </w:p>
    <w:p w:rsidR="0003691D" w:rsidRDefault="00951E25" w:rsidP="00462B2C">
      <w:pPr>
        <w:ind w:firstLine="720"/>
        <w:jc w:val="both"/>
        <w:rPr>
          <w:rFonts w:ascii="Simplified Arabic" w:hAnsi="Simplified Arabic" w:cs="Simplified Arabic"/>
          <w:sz w:val="32"/>
          <w:szCs w:val="32"/>
          <w:rtl/>
          <w:lang w:bidi="ar-IQ"/>
        </w:rPr>
      </w:pPr>
      <w:r w:rsidRPr="0003691D">
        <w:rPr>
          <w:rFonts w:ascii="Simplified Arabic" w:hAnsi="Simplified Arabic" w:cs="Simplified Arabic"/>
          <w:sz w:val="32"/>
          <w:szCs w:val="32"/>
          <w:rtl/>
          <w:lang w:bidi="ar-IQ"/>
        </w:rPr>
        <w:t xml:space="preserve">تمتاز لعبة الكرة الطائرة بالعديد من المواقف السريعة التي </w:t>
      </w:r>
      <w:r w:rsidR="0003691D" w:rsidRPr="0003691D">
        <w:rPr>
          <w:rFonts w:ascii="Simplified Arabic" w:hAnsi="Simplified Arabic" w:cs="Simplified Arabic" w:hint="cs"/>
          <w:sz w:val="32"/>
          <w:szCs w:val="32"/>
          <w:rtl/>
          <w:lang w:bidi="ar-IQ"/>
        </w:rPr>
        <w:t>تفاجئ</w:t>
      </w:r>
      <w:r w:rsidRPr="0003691D">
        <w:rPr>
          <w:rFonts w:ascii="Simplified Arabic" w:hAnsi="Simplified Arabic" w:cs="Simplified Arabic"/>
          <w:sz w:val="32"/>
          <w:szCs w:val="32"/>
          <w:rtl/>
          <w:lang w:bidi="ar-IQ"/>
        </w:rPr>
        <w:t xml:space="preserve"> اللاعب </w:t>
      </w:r>
      <w:r w:rsidR="00462B2C">
        <w:rPr>
          <w:rFonts w:ascii="Simplified Arabic" w:hAnsi="Simplified Arabic" w:cs="Simplified Arabic" w:hint="cs"/>
          <w:sz w:val="32"/>
          <w:szCs w:val="32"/>
          <w:rtl/>
          <w:lang w:bidi="ar-IQ"/>
        </w:rPr>
        <w:t>في</w:t>
      </w:r>
      <w:r w:rsidRPr="0003691D">
        <w:rPr>
          <w:rFonts w:ascii="Simplified Arabic" w:hAnsi="Simplified Arabic" w:cs="Simplified Arabic"/>
          <w:sz w:val="32"/>
          <w:szCs w:val="32"/>
          <w:rtl/>
          <w:lang w:bidi="ar-IQ"/>
        </w:rPr>
        <w:t xml:space="preserve"> مواقف اللعب سواء في الهجوم </w:t>
      </w:r>
      <w:r w:rsidR="0003691D" w:rsidRPr="0003691D">
        <w:rPr>
          <w:rFonts w:ascii="Simplified Arabic" w:hAnsi="Simplified Arabic" w:cs="Simplified Arabic" w:hint="cs"/>
          <w:sz w:val="32"/>
          <w:szCs w:val="32"/>
          <w:rtl/>
          <w:lang w:bidi="ar-IQ"/>
        </w:rPr>
        <w:t>أو</w:t>
      </w:r>
      <w:r w:rsidRPr="0003691D">
        <w:rPr>
          <w:rFonts w:ascii="Simplified Arabic" w:hAnsi="Simplified Arabic" w:cs="Simplified Arabic"/>
          <w:sz w:val="32"/>
          <w:szCs w:val="32"/>
          <w:rtl/>
          <w:lang w:bidi="ar-IQ"/>
        </w:rPr>
        <w:t xml:space="preserve"> الدفاع لكونها واحدة من </w:t>
      </w:r>
      <w:r w:rsidR="0003691D" w:rsidRPr="0003691D">
        <w:rPr>
          <w:rFonts w:ascii="Simplified Arabic" w:hAnsi="Simplified Arabic" w:cs="Simplified Arabic" w:hint="cs"/>
          <w:sz w:val="32"/>
          <w:szCs w:val="32"/>
          <w:rtl/>
          <w:lang w:bidi="ar-IQ"/>
        </w:rPr>
        <w:t>الألعاب</w:t>
      </w:r>
      <w:r w:rsidR="00AE38A0">
        <w:rPr>
          <w:rFonts w:ascii="Simplified Arabic" w:hAnsi="Simplified Arabic" w:cs="Simplified Arabic"/>
          <w:sz w:val="32"/>
          <w:szCs w:val="32"/>
          <w:rtl/>
          <w:lang w:bidi="ar-IQ"/>
        </w:rPr>
        <w:t xml:space="preserve"> التي تمتاز</w:t>
      </w:r>
      <w:r w:rsidR="00AE38A0">
        <w:rPr>
          <w:rFonts w:ascii="Simplified Arabic" w:hAnsi="Simplified Arabic" w:cs="Simplified Arabic" w:hint="cs"/>
          <w:sz w:val="32"/>
          <w:szCs w:val="32"/>
          <w:rtl/>
          <w:lang w:bidi="ar-IQ"/>
        </w:rPr>
        <w:t xml:space="preserve"> </w:t>
      </w:r>
      <w:r w:rsidRPr="0003691D">
        <w:rPr>
          <w:rFonts w:ascii="Simplified Arabic" w:hAnsi="Simplified Arabic" w:cs="Simplified Arabic"/>
          <w:sz w:val="32"/>
          <w:szCs w:val="32"/>
          <w:rtl/>
          <w:lang w:bidi="ar-IQ"/>
        </w:rPr>
        <w:t xml:space="preserve">بالنشاط الجماعي الذي يتميز بالديناميكية والتفاعل المستمر، </w:t>
      </w:r>
      <w:r w:rsidR="0003691D" w:rsidRPr="0003691D">
        <w:rPr>
          <w:rFonts w:ascii="Simplified Arabic" w:hAnsi="Simplified Arabic" w:cs="Simplified Arabic" w:hint="cs"/>
          <w:sz w:val="32"/>
          <w:szCs w:val="32"/>
          <w:rtl/>
          <w:lang w:bidi="ar-IQ"/>
        </w:rPr>
        <w:t>وأيضا</w:t>
      </w:r>
      <w:r w:rsidRPr="0003691D">
        <w:rPr>
          <w:rFonts w:ascii="Simplified Arabic" w:hAnsi="Simplified Arabic" w:cs="Simplified Arabic"/>
          <w:sz w:val="32"/>
          <w:szCs w:val="32"/>
          <w:rtl/>
          <w:lang w:bidi="ar-IQ"/>
        </w:rPr>
        <w:t xml:space="preserve"> </w:t>
      </w:r>
      <w:r w:rsidR="0003691D" w:rsidRPr="0003691D">
        <w:rPr>
          <w:rFonts w:ascii="Simplified Arabic" w:hAnsi="Simplified Arabic" w:cs="Simplified Arabic"/>
          <w:sz w:val="32"/>
          <w:szCs w:val="32"/>
          <w:rtl/>
          <w:lang w:bidi="ar-IQ"/>
        </w:rPr>
        <w:t xml:space="preserve">تمتاز </w:t>
      </w:r>
      <w:r w:rsidR="00403E51">
        <w:rPr>
          <w:rFonts w:ascii="Simplified Arabic" w:hAnsi="Simplified Arabic" w:cs="Simplified Arabic"/>
          <w:sz w:val="32"/>
          <w:szCs w:val="32"/>
          <w:rtl/>
          <w:lang w:bidi="ar-IQ"/>
        </w:rPr>
        <w:t>بتعدد مهاراتها الأساسية</w:t>
      </w:r>
      <w:r w:rsidR="001407E9">
        <w:rPr>
          <w:rFonts w:ascii="Simplified Arabic" w:hAnsi="Simplified Arabic" w:cs="Simplified Arabic" w:hint="cs"/>
          <w:sz w:val="32"/>
          <w:szCs w:val="32"/>
          <w:rtl/>
          <w:lang w:bidi="ar-IQ"/>
        </w:rPr>
        <w:t>.</w:t>
      </w:r>
    </w:p>
    <w:p w:rsidR="00462B2C" w:rsidRDefault="009033E2" w:rsidP="00462B2C">
      <w:pPr>
        <w:ind w:firstLine="720"/>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إن واحدة من المشاكل المهمة لدى لاعبي الكرة الطائرة هي دقة الأداء التي لا تتناسب مع</w:t>
      </w:r>
      <w:r w:rsidR="00294982">
        <w:rPr>
          <w:rFonts w:ascii="Simplified Arabic" w:hAnsi="Simplified Arabic" w:cs="Simplified Arabic"/>
          <w:sz w:val="32"/>
          <w:szCs w:val="32"/>
          <w:rtl/>
          <w:lang w:bidi="ar-IQ"/>
        </w:rPr>
        <w:t xml:space="preserve"> ما نلاحظه في المستوى العالمي و</w:t>
      </w:r>
      <w:r>
        <w:rPr>
          <w:rFonts w:ascii="Simplified Arabic" w:hAnsi="Simplified Arabic" w:cs="Simplified Arabic"/>
          <w:sz w:val="32"/>
          <w:szCs w:val="32"/>
          <w:rtl/>
          <w:lang w:bidi="ar-IQ"/>
        </w:rPr>
        <w:t xml:space="preserve">العربي , </w:t>
      </w:r>
      <w:r w:rsidR="006F6A71">
        <w:rPr>
          <w:rFonts w:ascii="Simplified Arabic" w:hAnsi="Simplified Arabic" w:cs="Simplified Arabic" w:hint="cs"/>
          <w:sz w:val="32"/>
          <w:szCs w:val="32"/>
          <w:rtl/>
          <w:lang w:bidi="ar-IQ"/>
        </w:rPr>
        <w:t>ومن خلال اطلاع الباحثة على الع</w:t>
      </w:r>
      <w:r w:rsidR="008377BB">
        <w:rPr>
          <w:rFonts w:ascii="Simplified Arabic" w:hAnsi="Simplified Arabic" w:cs="Simplified Arabic" w:hint="cs"/>
          <w:sz w:val="32"/>
          <w:szCs w:val="32"/>
          <w:rtl/>
          <w:lang w:bidi="ar-IQ"/>
        </w:rPr>
        <w:t>ديد من البحوث والدراسات السابقة</w:t>
      </w:r>
      <w:r w:rsidR="00AD5012">
        <w:rPr>
          <w:rFonts w:ascii="Simplified Arabic" w:hAnsi="Simplified Arabic" w:cs="Simplified Arabic" w:hint="cs"/>
          <w:sz w:val="32"/>
          <w:szCs w:val="32"/>
          <w:rtl/>
          <w:lang w:bidi="ar-IQ"/>
        </w:rPr>
        <w:t>.</w:t>
      </w:r>
      <w:r w:rsidR="00DB6D02">
        <w:rPr>
          <w:rStyle w:val="a9"/>
          <w:rFonts w:ascii="Simplified Arabic" w:hAnsi="Simplified Arabic" w:cs="Simplified Arabic"/>
          <w:sz w:val="32"/>
          <w:szCs w:val="32"/>
          <w:rtl/>
          <w:lang w:bidi="ar-IQ"/>
        </w:rPr>
        <w:footnoteReference w:customMarkFollows="1" w:id="2"/>
        <w:t>*</w:t>
      </w:r>
      <w:r w:rsidR="00951E25">
        <w:rPr>
          <w:rFonts w:ascii="Simplified Arabic" w:hAnsi="Simplified Arabic" w:cs="Simplified Arabic" w:hint="cs"/>
          <w:sz w:val="32"/>
          <w:szCs w:val="32"/>
          <w:rtl/>
          <w:lang w:bidi="ar-IQ"/>
        </w:rPr>
        <w:t xml:space="preserve"> </w:t>
      </w:r>
      <w:r w:rsidR="00DB6D02">
        <w:rPr>
          <w:rStyle w:val="a9"/>
          <w:rFonts w:ascii="Simplified Arabic" w:hAnsi="Simplified Arabic" w:cs="Simplified Arabic"/>
          <w:sz w:val="32"/>
          <w:szCs w:val="32"/>
          <w:rtl/>
          <w:lang w:bidi="ar-IQ"/>
        </w:rPr>
        <w:footnoteReference w:customMarkFollows="1" w:id="3"/>
        <w:t>**</w:t>
      </w:r>
      <w:r w:rsidR="00AE38A0">
        <w:rPr>
          <w:rFonts w:ascii="Simplified Arabic" w:hAnsi="Simplified Arabic" w:cs="Simplified Arabic" w:hint="cs"/>
          <w:sz w:val="32"/>
          <w:szCs w:val="32"/>
          <w:rtl/>
          <w:lang w:bidi="ar-IQ"/>
        </w:rPr>
        <w:t xml:space="preserve"> </w:t>
      </w:r>
    </w:p>
    <w:p w:rsidR="00617610" w:rsidRDefault="00951E25" w:rsidP="00403E51">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w:t>
      </w:r>
      <w:r w:rsidR="0003691D">
        <w:rPr>
          <w:rFonts w:ascii="Simplified Arabic" w:hAnsi="Simplified Arabic" w:cs="Simplified Arabic" w:hint="cs"/>
          <w:sz w:val="32"/>
          <w:szCs w:val="32"/>
          <w:rtl/>
          <w:lang w:bidi="ar-IQ"/>
        </w:rPr>
        <w:t xml:space="preserve">بما </w:t>
      </w:r>
      <w:r w:rsidR="00403E51">
        <w:rPr>
          <w:rFonts w:ascii="Simplified Arabic" w:hAnsi="Simplified Arabic" w:cs="Simplified Arabic" w:hint="cs"/>
          <w:sz w:val="32"/>
          <w:szCs w:val="32"/>
          <w:rtl/>
          <w:lang w:bidi="ar-IQ"/>
        </w:rPr>
        <w:t>أ</w:t>
      </w:r>
      <w:r w:rsidR="00617610">
        <w:rPr>
          <w:rFonts w:ascii="Simplified Arabic" w:hAnsi="Simplified Arabic" w:cs="Simplified Arabic" w:hint="cs"/>
          <w:sz w:val="32"/>
          <w:szCs w:val="32"/>
          <w:rtl/>
          <w:lang w:bidi="ar-IQ"/>
        </w:rPr>
        <w:t>ن الدراسة</w:t>
      </w:r>
      <w:r>
        <w:rPr>
          <w:rFonts w:ascii="Simplified Arabic" w:hAnsi="Simplified Arabic" w:cs="Simplified Arabic" w:hint="cs"/>
          <w:sz w:val="32"/>
          <w:szCs w:val="32"/>
          <w:rtl/>
          <w:lang w:bidi="ar-IQ"/>
        </w:rPr>
        <w:t xml:space="preserve"> لا</w:t>
      </w:r>
      <w:r w:rsidR="0003691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تجري إلا بوجود ملاحظات متكررة ينتبه إليها الباحث فيتأكد منها ب</w:t>
      </w:r>
      <w:r w:rsidR="00462B2C">
        <w:rPr>
          <w:rFonts w:ascii="Simplified Arabic" w:hAnsi="Simplified Arabic" w:cs="Simplified Arabic" w:hint="cs"/>
          <w:sz w:val="32"/>
          <w:szCs w:val="32"/>
          <w:rtl/>
          <w:lang w:bidi="ar-IQ"/>
        </w:rPr>
        <w:t xml:space="preserve">ضرورة </w:t>
      </w:r>
      <w:r>
        <w:rPr>
          <w:rFonts w:ascii="Simplified Arabic" w:hAnsi="Simplified Arabic" w:cs="Simplified Arabic" w:hint="cs"/>
          <w:sz w:val="32"/>
          <w:szCs w:val="32"/>
          <w:rtl/>
          <w:lang w:bidi="ar-IQ"/>
        </w:rPr>
        <w:t>إجراء دراسة عليها وفق المنهجية العلمية</w:t>
      </w:r>
      <w:r w:rsidR="00662985">
        <w:rPr>
          <w:rFonts w:ascii="Simplified Arabic" w:hAnsi="Simplified Arabic" w:cs="Simplified Arabic" w:hint="cs"/>
          <w:sz w:val="32"/>
          <w:szCs w:val="32"/>
          <w:rtl/>
          <w:lang w:bidi="ar-IQ"/>
        </w:rPr>
        <w:t xml:space="preserve">, </w:t>
      </w:r>
      <w:r w:rsidR="00BC760C" w:rsidRPr="00BC760C">
        <w:rPr>
          <w:rFonts w:ascii="Simplified Arabic" w:hAnsi="Simplified Arabic" w:cs="Simplified Arabic" w:hint="cs"/>
          <w:sz w:val="32"/>
          <w:szCs w:val="32"/>
          <w:rtl/>
          <w:lang w:bidi="ar-IQ"/>
        </w:rPr>
        <w:t xml:space="preserve">وبما </w:t>
      </w:r>
      <w:r w:rsidR="00403E51">
        <w:rPr>
          <w:rFonts w:ascii="Simplified Arabic" w:hAnsi="Simplified Arabic" w:cs="Simplified Arabic" w:hint="cs"/>
          <w:sz w:val="32"/>
          <w:szCs w:val="32"/>
          <w:rtl/>
          <w:lang w:bidi="ar-IQ"/>
        </w:rPr>
        <w:t>أ</w:t>
      </w:r>
      <w:r w:rsidR="00BC760C" w:rsidRPr="00BC760C">
        <w:rPr>
          <w:rFonts w:ascii="Simplified Arabic" w:hAnsi="Simplified Arabic" w:cs="Simplified Arabic" w:hint="cs"/>
          <w:sz w:val="32"/>
          <w:szCs w:val="32"/>
          <w:rtl/>
          <w:lang w:bidi="ar-IQ"/>
        </w:rPr>
        <w:t>ن</w:t>
      </w:r>
      <w:r w:rsidR="00BC760C" w:rsidRPr="00BC760C">
        <w:rPr>
          <w:rFonts w:ascii="Simplified Arabic" w:hAnsi="Simplified Arabic" w:cs="Simplified Arabic"/>
          <w:sz w:val="32"/>
          <w:szCs w:val="32"/>
          <w:rtl/>
          <w:lang w:bidi="ar-IQ"/>
        </w:rPr>
        <w:t xml:space="preserve"> اغلب </w:t>
      </w:r>
      <w:r w:rsidR="00403E51">
        <w:rPr>
          <w:rFonts w:ascii="Simplified Arabic" w:hAnsi="Simplified Arabic" w:cs="Simplified Arabic" w:hint="cs"/>
          <w:sz w:val="32"/>
          <w:szCs w:val="32"/>
          <w:rtl/>
          <w:lang w:bidi="ar-IQ"/>
        </w:rPr>
        <w:t>الإجراءات</w:t>
      </w:r>
      <w:r w:rsidR="00BC760C" w:rsidRPr="00BC760C">
        <w:rPr>
          <w:rFonts w:ascii="Simplified Arabic" w:hAnsi="Simplified Arabic" w:cs="Simplified Arabic"/>
          <w:sz w:val="32"/>
          <w:szCs w:val="32"/>
          <w:rtl/>
          <w:lang w:bidi="ar-IQ"/>
        </w:rPr>
        <w:t xml:space="preserve"> التعليمية </w:t>
      </w:r>
      <w:r w:rsidR="00BC760C" w:rsidRPr="00BC760C">
        <w:rPr>
          <w:rFonts w:ascii="Simplified Arabic" w:hAnsi="Simplified Arabic" w:cs="Simplified Arabic" w:hint="cs"/>
          <w:sz w:val="32"/>
          <w:szCs w:val="32"/>
          <w:rtl/>
          <w:lang w:bidi="ar-IQ"/>
        </w:rPr>
        <w:t>أو</w:t>
      </w:r>
      <w:r w:rsidR="000D094B">
        <w:rPr>
          <w:rFonts w:ascii="Simplified Arabic" w:hAnsi="Simplified Arabic" w:cs="Simplified Arabic" w:hint="cs"/>
          <w:sz w:val="32"/>
          <w:szCs w:val="32"/>
          <w:rtl/>
          <w:lang w:bidi="ar-IQ"/>
        </w:rPr>
        <w:t xml:space="preserve"> </w:t>
      </w:r>
      <w:r w:rsidR="00BC760C" w:rsidRPr="00BC760C">
        <w:rPr>
          <w:rFonts w:ascii="Simplified Arabic" w:hAnsi="Simplified Arabic" w:cs="Simplified Arabic"/>
          <w:sz w:val="32"/>
          <w:szCs w:val="32"/>
          <w:rtl/>
          <w:lang w:bidi="ar-IQ"/>
        </w:rPr>
        <w:t xml:space="preserve">التدريبية كانت تعالج من جهة واحدة </w:t>
      </w:r>
      <w:r w:rsidR="00BC760C">
        <w:rPr>
          <w:rFonts w:ascii="Simplified Arabic" w:hAnsi="Simplified Arabic" w:cs="Simplified Arabic" w:hint="cs"/>
          <w:sz w:val="32"/>
          <w:szCs w:val="32"/>
          <w:rtl/>
          <w:lang w:bidi="ar-IQ"/>
        </w:rPr>
        <w:t xml:space="preserve">وهي الشكل الظاهري للحركة وعليه كانت </w:t>
      </w:r>
      <w:r w:rsidR="00BC760C" w:rsidRPr="00BC760C">
        <w:rPr>
          <w:rFonts w:ascii="Simplified Arabic" w:hAnsi="Simplified Arabic" w:cs="Simplified Arabic"/>
          <w:sz w:val="32"/>
          <w:szCs w:val="32"/>
          <w:rtl/>
          <w:lang w:bidi="ar-IQ"/>
        </w:rPr>
        <w:t xml:space="preserve">فكرة البحث هي شمول </w:t>
      </w:r>
      <w:r w:rsidR="00BC760C" w:rsidRPr="00BC760C">
        <w:rPr>
          <w:rFonts w:ascii="Simplified Arabic" w:hAnsi="Simplified Arabic" w:cs="Simplified Arabic" w:hint="cs"/>
          <w:sz w:val="32"/>
          <w:szCs w:val="32"/>
          <w:rtl/>
          <w:lang w:bidi="ar-IQ"/>
        </w:rPr>
        <w:t>أوسع</w:t>
      </w:r>
      <w:r w:rsidR="00BC760C" w:rsidRPr="00BC760C">
        <w:rPr>
          <w:rFonts w:ascii="Simplified Arabic" w:hAnsi="Simplified Arabic" w:cs="Simplified Arabic"/>
          <w:sz w:val="32"/>
          <w:szCs w:val="32"/>
          <w:rtl/>
          <w:lang w:bidi="ar-IQ"/>
        </w:rPr>
        <w:t xml:space="preserve"> وتغطية </w:t>
      </w:r>
      <w:r w:rsidR="00BC760C" w:rsidRPr="00BC760C">
        <w:rPr>
          <w:rFonts w:ascii="Simplified Arabic" w:hAnsi="Simplified Arabic" w:cs="Simplified Arabic" w:hint="cs"/>
          <w:sz w:val="32"/>
          <w:szCs w:val="32"/>
          <w:rtl/>
          <w:lang w:bidi="ar-IQ"/>
        </w:rPr>
        <w:t>أكثر</w:t>
      </w:r>
      <w:r w:rsidR="00BC760C">
        <w:rPr>
          <w:rFonts w:ascii="Simplified Arabic" w:hAnsi="Simplified Arabic" w:cs="Simplified Arabic"/>
          <w:sz w:val="32"/>
          <w:szCs w:val="32"/>
          <w:rtl/>
          <w:lang w:bidi="ar-IQ"/>
        </w:rPr>
        <w:t xml:space="preserve"> </w:t>
      </w:r>
      <w:r w:rsidR="00BC760C">
        <w:rPr>
          <w:rFonts w:ascii="Simplified Arabic" w:hAnsi="Simplified Arabic" w:cs="Simplified Arabic" w:hint="cs"/>
          <w:sz w:val="32"/>
          <w:szCs w:val="32"/>
          <w:rtl/>
          <w:lang w:bidi="ar-IQ"/>
        </w:rPr>
        <w:t xml:space="preserve">ومن عدة جوانب, لذا </w:t>
      </w:r>
      <w:r w:rsidR="00472B2B">
        <w:rPr>
          <w:rFonts w:ascii="Simplified Arabic" w:hAnsi="Simplified Arabic" w:cs="Simplified Arabic" w:hint="cs"/>
          <w:sz w:val="32"/>
          <w:szCs w:val="32"/>
          <w:rtl/>
          <w:lang w:bidi="ar-IQ"/>
        </w:rPr>
        <w:t xml:space="preserve">ارتأت </w:t>
      </w:r>
      <w:r w:rsidR="00472B2B">
        <w:rPr>
          <w:rFonts w:ascii="Simplified Arabic" w:hAnsi="Simplified Arabic" w:cs="Simplified Arabic"/>
          <w:sz w:val="32"/>
          <w:szCs w:val="32"/>
          <w:rtl/>
          <w:lang w:bidi="ar-IQ"/>
        </w:rPr>
        <w:t>الباحثة</w:t>
      </w:r>
      <w:r w:rsidR="00472B2B">
        <w:rPr>
          <w:rFonts w:ascii="Simplified Arabic" w:hAnsi="Simplified Arabic" w:cs="Simplified Arabic" w:hint="cs"/>
          <w:sz w:val="32"/>
          <w:szCs w:val="32"/>
          <w:rtl/>
          <w:lang w:bidi="ar-IQ"/>
        </w:rPr>
        <w:t xml:space="preserve"> </w:t>
      </w:r>
      <w:r w:rsidR="00617610">
        <w:rPr>
          <w:rFonts w:ascii="Simplified Arabic" w:hAnsi="Simplified Arabic" w:cs="Simplified Arabic" w:hint="cs"/>
          <w:sz w:val="32"/>
          <w:szCs w:val="32"/>
          <w:rtl/>
          <w:lang w:bidi="ar-IQ"/>
        </w:rPr>
        <w:t>دراسة المظاهر ا</w:t>
      </w:r>
      <w:r w:rsidR="00400C5F">
        <w:rPr>
          <w:rFonts w:ascii="Simplified Arabic" w:hAnsi="Simplified Arabic" w:cs="Simplified Arabic" w:hint="cs"/>
          <w:sz w:val="32"/>
          <w:szCs w:val="32"/>
          <w:rtl/>
          <w:lang w:bidi="ar-IQ"/>
        </w:rPr>
        <w:t>لحركية من حيث الشكل الظاهري لها(</w:t>
      </w:r>
      <w:r w:rsidR="00617610">
        <w:rPr>
          <w:rFonts w:ascii="Simplified Arabic" w:hAnsi="Simplified Arabic" w:cs="Simplified Arabic" w:hint="cs"/>
          <w:sz w:val="32"/>
          <w:szCs w:val="32"/>
          <w:rtl/>
          <w:lang w:bidi="ar-IQ"/>
        </w:rPr>
        <w:t>المظهر الخارجي) والذي يقيم حسابه من التصوير والتحليل الحركي</w:t>
      </w:r>
      <w:r w:rsidR="00472B2B">
        <w:rPr>
          <w:rFonts w:ascii="Simplified Arabic" w:hAnsi="Simplified Arabic" w:cs="Simplified Arabic" w:hint="cs"/>
          <w:sz w:val="32"/>
          <w:szCs w:val="32"/>
          <w:rtl/>
          <w:lang w:bidi="ar-IQ"/>
        </w:rPr>
        <w:t>, و</w:t>
      </w:r>
      <w:r w:rsidR="00617610">
        <w:rPr>
          <w:rFonts w:ascii="Simplified Arabic" w:hAnsi="Simplified Arabic" w:cs="Simplified Arabic" w:hint="cs"/>
          <w:sz w:val="32"/>
          <w:szCs w:val="32"/>
          <w:rtl/>
          <w:lang w:bidi="ar-IQ"/>
        </w:rPr>
        <w:t>دراسة نوع آخر من المظاهر الحركية وذلك عن طريق تحليل النشاط العضلي</w:t>
      </w:r>
      <w:r w:rsidR="00AE38A0">
        <w:rPr>
          <w:rFonts w:ascii="Simplified Arabic" w:hAnsi="Simplified Arabic" w:cs="Simplified Arabic" w:hint="cs"/>
          <w:sz w:val="32"/>
          <w:szCs w:val="32"/>
          <w:rtl/>
          <w:lang w:bidi="ar-IQ"/>
        </w:rPr>
        <w:t xml:space="preserve"> </w:t>
      </w:r>
      <w:r w:rsidR="00462B2C">
        <w:rPr>
          <w:rFonts w:ascii="Simplified Arabic" w:hAnsi="Simplified Arabic" w:cs="Simplified Arabic" w:hint="cs"/>
          <w:sz w:val="32"/>
          <w:szCs w:val="32"/>
          <w:rtl/>
          <w:lang w:bidi="ar-IQ"/>
        </w:rPr>
        <w:t>ب</w:t>
      </w:r>
      <w:r w:rsidR="00AE38A0">
        <w:rPr>
          <w:rFonts w:ascii="Simplified Arabic" w:hAnsi="Simplified Arabic" w:cs="Simplified Arabic" w:hint="cs"/>
          <w:sz w:val="32"/>
          <w:szCs w:val="32"/>
          <w:rtl/>
          <w:lang w:bidi="ar-IQ"/>
        </w:rPr>
        <w:t>جهاز ال</w:t>
      </w:r>
      <w:r w:rsidR="000D094B">
        <w:rPr>
          <w:rFonts w:ascii="Simplified Arabic" w:hAnsi="Simplified Arabic" w:cs="Simplified Arabic" w:hint="cs"/>
          <w:sz w:val="32"/>
          <w:szCs w:val="32"/>
          <w:rtl/>
          <w:lang w:bidi="ar-IQ"/>
        </w:rPr>
        <w:t>ـ</w:t>
      </w:r>
      <w:r w:rsidR="00AE38A0">
        <w:rPr>
          <w:rFonts w:ascii="Simplified Arabic" w:hAnsi="Simplified Arabic" w:cs="Simplified Arabic" w:hint="cs"/>
          <w:sz w:val="32"/>
          <w:szCs w:val="32"/>
          <w:rtl/>
          <w:lang w:bidi="ar-IQ"/>
        </w:rPr>
        <w:t>(</w:t>
      </w:r>
      <w:r w:rsidR="00AE38A0">
        <w:rPr>
          <w:rFonts w:ascii="Simplified Arabic" w:hAnsi="Simplified Arabic" w:cs="Simplified Arabic"/>
          <w:sz w:val="32"/>
          <w:szCs w:val="32"/>
          <w:lang w:bidi="ar-IQ"/>
        </w:rPr>
        <w:t>EMG</w:t>
      </w:r>
      <w:r w:rsidR="000D094B">
        <w:rPr>
          <w:rFonts w:ascii="Simplified Arabic" w:hAnsi="Simplified Arabic" w:cs="Simplified Arabic" w:hint="cs"/>
          <w:sz w:val="32"/>
          <w:szCs w:val="32"/>
          <w:rtl/>
          <w:lang w:bidi="ar-IQ"/>
        </w:rPr>
        <w:t>)</w:t>
      </w:r>
      <w:r w:rsidR="00617610">
        <w:rPr>
          <w:rFonts w:ascii="Simplified Arabic" w:hAnsi="Simplified Arabic" w:cs="Simplified Arabic" w:hint="cs"/>
          <w:sz w:val="32"/>
          <w:szCs w:val="32"/>
          <w:rtl/>
          <w:lang w:bidi="ar-IQ"/>
        </w:rPr>
        <w:t>, وهو بداية الانقباض ونهايته ومدته وشدته وتزامنه مع ال</w:t>
      </w:r>
      <w:r w:rsidR="00403E51">
        <w:rPr>
          <w:rFonts w:ascii="Simplified Arabic" w:hAnsi="Simplified Arabic" w:cs="Simplified Arabic" w:hint="cs"/>
          <w:sz w:val="32"/>
          <w:szCs w:val="32"/>
          <w:rtl/>
          <w:lang w:bidi="ar-IQ"/>
        </w:rPr>
        <w:t>انقباضات للعضلات العاملة الأخرى</w:t>
      </w:r>
      <w:r w:rsidR="00617610">
        <w:rPr>
          <w:rFonts w:ascii="Simplified Arabic" w:hAnsi="Simplified Arabic" w:cs="Simplified Arabic" w:hint="cs"/>
          <w:sz w:val="32"/>
          <w:szCs w:val="32"/>
          <w:rtl/>
          <w:lang w:bidi="ar-IQ"/>
        </w:rPr>
        <w:t xml:space="preserve">, وهذا ما لم </w:t>
      </w:r>
      <w:r w:rsidR="00462B2C">
        <w:rPr>
          <w:rFonts w:ascii="Simplified Arabic" w:hAnsi="Simplified Arabic" w:cs="Simplified Arabic" w:hint="cs"/>
          <w:sz w:val="32"/>
          <w:szCs w:val="32"/>
          <w:rtl/>
          <w:lang w:bidi="ar-IQ"/>
        </w:rPr>
        <w:t>يدرس</w:t>
      </w:r>
      <w:r w:rsidR="00617610">
        <w:rPr>
          <w:rFonts w:ascii="Simplified Arabic" w:hAnsi="Simplified Arabic" w:cs="Simplified Arabic" w:hint="cs"/>
          <w:sz w:val="32"/>
          <w:szCs w:val="32"/>
          <w:rtl/>
          <w:lang w:bidi="ar-IQ"/>
        </w:rPr>
        <w:t xml:space="preserve"> </w:t>
      </w:r>
      <w:r w:rsidR="00403E51">
        <w:rPr>
          <w:rFonts w:ascii="Simplified Arabic" w:hAnsi="Simplified Arabic" w:cs="Simplified Arabic" w:hint="cs"/>
          <w:sz w:val="32"/>
          <w:szCs w:val="32"/>
          <w:rtl/>
          <w:lang w:bidi="ar-IQ"/>
        </w:rPr>
        <w:t>إلى</w:t>
      </w:r>
      <w:r w:rsidR="00462B2C">
        <w:rPr>
          <w:rFonts w:ascii="Simplified Arabic" w:hAnsi="Simplified Arabic" w:cs="Simplified Arabic" w:hint="cs"/>
          <w:sz w:val="32"/>
          <w:szCs w:val="32"/>
          <w:rtl/>
          <w:lang w:bidi="ar-IQ"/>
        </w:rPr>
        <w:t xml:space="preserve"> الآن</w:t>
      </w:r>
      <w:r w:rsidR="00617610">
        <w:rPr>
          <w:rFonts w:ascii="Simplified Arabic" w:hAnsi="Simplified Arabic" w:cs="Simplified Arabic" w:hint="cs"/>
          <w:sz w:val="32"/>
          <w:szCs w:val="32"/>
          <w:rtl/>
          <w:lang w:bidi="ar-IQ"/>
        </w:rPr>
        <w:t xml:space="preserve">, </w:t>
      </w:r>
      <w:r w:rsidR="00472B2B">
        <w:rPr>
          <w:rFonts w:ascii="Simplified Arabic" w:hAnsi="Simplified Arabic" w:cs="Simplified Arabic" w:hint="cs"/>
          <w:sz w:val="32"/>
          <w:szCs w:val="32"/>
          <w:rtl/>
          <w:lang w:bidi="ar-IQ"/>
        </w:rPr>
        <w:t>إذ</w:t>
      </w:r>
      <w:r w:rsidR="00617610">
        <w:rPr>
          <w:rFonts w:ascii="Simplified Arabic" w:hAnsi="Simplified Arabic" w:cs="Simplified Arabic" w:hint="cs"/>
          <w:sz w:val="32"/>
          <w:szCs w:val="32"/>
          <w:rtl/>
          <w:lang w:bidi="ar-IQ"/>
        </w:rPr>
        <w:t xml:space="preserve"> إن بداية الانقباض العضلي ومدته تؤثر </w:t>
      </w:r>
      <w:r w:rsidR="00403E51">
        <w:rPr>
          <w:rFonts w:ascii="Simplified Arabic" w:hAnsi="Simplified Arabic" w:cs="Simplified Arabic" w:hint="cs"/>
          <w:sz w:val="32"/>
          <w:szCs w:val="32"/>
          <w:rtl/>
          <w:lang w:bidi="ar-IQ"/>
        </w:rPr>
        <w:t>تأثيرا</w:t>
      </w:r>
      <w:r w:rsidR="00617610">
        <w:rPr>
          <w:rFonts w:ascii="Simplified Arabic" w:hAnsi="Simplified Arabic" w:cs="Simplified Arabic" w:hint="cs"/>
          <w:sz w:val="32"/>
          <w:szCs w:val="32"/>
          <w:rtl/>
          <w:lang w:bidi="ar-IQ"/>
        </w:rPr>
        <w:t xml:space="preserve"> مباشر </w:t>
      </w:r>
      <w:r w:rsidR="00400C5F">
        <w:rPr>
          <w:rFonts w:ascii="Simplified Arabic" w:hAnsi="Simplified Arabic" w:cs="Simplified Arabic" w:hint="cs"/>
          <w:sz w:val="32"/>
          <w:szCs w:val="32"/>
          <w:rtl/>
          <w:lang w:bidi="ar-IQ"/>
        </w:rPr>
        <w:t>في</w:t>
      </w:r>
      <w:r w:rsidR="008377BB">
        <w:rPr>
          <w:rFonts w:ascii="Simplified Arabic" w:hAnsi="Simplified Arabic" w:cs="Simplified Arabic" w:hint="cs"/>
          <w:sz w:val="32"/>
          <w:szCs w:val="32"/>
          <w:rtl/>
          <w:lang w:bidi="ar-IQ"/>
        </w:rPr>
        <w:t xml:space="preserve"> شكل المهارة ومظهرها الخارجي</w:t>
      </w:r>
      <w:r w:rsidR="00617610">
        <w:rPr>
          <w:rFonts w:ascii="Simplified Arabic" w:hAnsi="Simplified Arabic" w:cs="Simplified Arabic" w:hint="cs"/>
          <w:sz w:val="32"/>
          <w:szCs w:val="32"/>
          <w:rtl/>
          <w:lang w:bidi="ar-IQ"/>
        </w:rPr>
        <w:t xml:space="preserve">. </w:t>
      </w:r>
    </w:p>
    <w:p w:rsidR="00403E51" w:rsidRPr="0003691D" w:rsidRDefault="00403E51" w:rsidP="00403E51">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وهنا يمكن أن نؤكد مبدأ مهم من مبادئ التدريب إلا وهو الاقتصاد في الجهد, والذي يأتي من خلال توفير الجهد في حالات الانقباض الغير مجدي والتشنجات التي تصاحب الاداءات الخاطئة.</w:t>
      </w:r>
    </w:p>
    <w:p w:rsidR="009033E2" w:rsidRDefault="00BC760C" w:rsidP="00400C5F">
      <w:pPr>
        <w:ind w:firstLine="72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وأيضا</w:t>
      </w:r>
      <w:r w:rsidR="00472B2B">
        <w:rPr>
          <w:rFonts w:ascii="Simplified Arabic" w:hAnsi="Simplified Arabic" w:cs="Simplified Arabic" w:hint="cs"/>
          <w:sz w:val="32"/>
          <w:szCs w:val="32"/>
          <w:rtl/>
          <w:lang w:bidi="ar-IQ"/>
        </w:rPr>
        <w:t xml:space="preserve"> كان هدف الباحثة إجراء مثل هكذا</w:t>
      </w:r>
      <w:r w:rsidR="00AD5012">
        <w:rPr>
          <w:rFonts w:ascii="Simplified Arabic" w:hAnsi="Simplified Arabic" w:cs="Simplified Arabic" w:hint="cs"/>
          <w:sz w:val="32"/>
          <w:szCs w:val="32"/>
          <w:rtl/>
          <w:lang w:bidi="ar-IQ"/>
        </w:rPr>
        <w:t xml:space="preserve"> </w:t>
      </w:r>
      <w:r w:rsidR="009033E2">
        <w:rPr>
          <w:rFonts w:ascii="Simplified Arabic" w:hAnsi="Simplified Arabic" w:cs="Simplified Arabic"/>
          <w:sz w:val="32"/>
          <w:szCs w:val="32"/>
          <w:rtl/>
          <w:lang w:bidi="ar-IQ"/>
        </w:rPr>
        <w:t xml:space="preserve">دراسة </w:t>
      </w:r>
      <w:r w:rsidR="00472B2B">
        <w:rPr>
          <w:rFonts w:ascii="Simplified Arabic" w:hAnsi="Simplified Arabic" w:cs="Simplified Arabic" w:hint="cs"/>
          <w:sz w:val="32"/>
          <w:szCs w:val="32"/>
          <w:rtl/>
          <w:lang w:bidi="ar-IQ"/>
        </w:rPr>
        <w:t>ل</w:t>
      </w:r>
      <w:r w:rsidR="009033E2">
        <w:rPr>
          <w:rFonts w:ascii="Simplified Arabic" w:hAnsi="Simplified Arabic" w:cs="Simplified Arabic"/>
          <w:sz w:val="32"/>
          <w:szCs w:val="32"/>
          <w:rtl/>
          <w:lang w:bidi="ar-IQ"/>
        </w:rPr>
        <w:t xml:space="preserve">لتقصي </w:t>
      </w:r>
      <w:r w:rsidR="00472B2B">
        <w:rPr>
          <w:rFonts w:ascii="Simplified Arabic" w:hAnsi="Simplified Arabic" w:cs="Simplified Arabic" w:hint="cs"/>
          <w:sz w:val="32"/>
          <w:szCs w:val="32"/>
          <w:rtl/>
          <w:lang w:bidi="ar-IQ"/>
        </w:rPr>
        <w:t>وا</w:t>
      </w:r>
      <w:r w:rsidR="009033E2">
        <w:rPr>
          <w:rFonts w:ascii="Simplified Arabic" w:hAnsi="Simplified Arabic" w:cs="Simplified Arabic"/>
          <w:sz w:val="32"/>
          <w:szCs w:val="32"/>
          <w:rtl/>
          <w:lang w:bidi="ar-IQ"/>
        </w:rPr>
        <w:t xml:space="preserve">لتشخيص </w:t>
      </w:r>
      <w:r w:rsidR="00472B2B">
        <w:rPr>
          <w:rFonts w:ascii="Simplified Arabic" w:hAnsi="Simplified Arabic" w:cs="Simplified Arabic" w:hint="cs"/>
          <w:sz w:val="32"/>
          <w:szCs w:val="32"/>
          <w:rtl/>
          <w:lang w:bidi="ar-IQ"/>
        </w:rPr>
        <w:t xml:space="preserve">عن معرفة </w:t>
      </w:r>
      <w:r w:rsidR="009033E2">
        <w:rPr>
          <w:rFonts w:ascii="Simplified Arabic" w:hAnsi="Simplified Arabic" w:cs="Simplified Arabic"/>
          <w:sz w:val="32"/>
          <w:szCs w:val="32"/>
          <w:rtl/>
          <w:lang w:bidi="ar-IQ"/>
        </w:rPr>
        <w:t xml:space="preserve">أسباب هذه المشكلة و العمل على عرض انجح الحلول بشكل موضوعي و على وفق الأسس العلمية للتحليل الحركي لبيان قوة المظاهر الحركية قيد الدراسة و إعداد تمرينات خاصة تسهم في تطوير </w:t>
      </w:r>
      <w:r w:rsidR="00AE38A0">
        <w:rPr>
          <w:rFonts w:ascii="Simplified Arabic" w:hAnsi="Simplified Arabic" w:cs="Simplified Arabic" w:hint="cs"/>
          <w:sz w:val="32"/>
          <w:szCs w:val="32"/>
          <w:rtl/>
          <w:lang w:bidi="ar-IQ"/>
        </w:rPr>
        <w:t xml:space="preserve">مهارة الضرب الساحق في </w:t>
      </w:r>
      <w:r w:rsidR="009033E2">
        <w:rPr>
          <w:rFonts w:ascii="Simplified Arabic" w:hAnsi="Simplified Arabic" w:cs="Simplified Arabic"/>
          <w:sz w:val="32"/>
          <w:szCs w:val="32"/>
          <w:rtl/>
          <w:lang w:bidi="ar-IQ"/>
        </w:rPr>
        <w:t xml:space="preserve">لعبة الكرة الطائرة </w:t>
      </w:r>
      <w:r w:rsidR="00403E51">
        <w:rPr>
          <w:rFonts w:ascii="Simplified Arabic" w:hAnsi="Simplified Arabic" w:cs="Simplified Arabic" w:hint="cs"/>
          <w:sz w:val="32"/>
          <w:szCs w:val="32"/>
          <w:rtl/>
          <w:lang w:bidi="ar-IQ"/>
        </w:rPr>
        <w:t>إذ</w:t>
      </w:r>
      <w:r w:rsidR="00AE38A0">
        <w:rPr>
          <w:rFonts w:ascii="Simplified Arabic" w:hAnsi="Simplified Arabic" w:cs="Simplified Arabic" w:hint="cs"/>
          <w:sz w:val="32"/>
          <w:szCs w:val="32"/>
          <w:rtl/>
          <w:lang w:bidi="ar-IQ"/>
        </w:rPr>
        <w:t xml:space="preserve"> تعد التمارين عاملا ضروريا ومساعدا في التفاعل بين المتعلم والمهارة, </w:t>
      </w:r>
      <w:r w:rsidR="009033E2">
        <w:rPr>
          <w:rFonts w:ascii="Simplified Arabic" w:hAnsi="Simplified Arabic" w:cs="Simplified Arabic"/>
          <w:sz w:val="32"/>
          <w:szCs w:val="32"/>
          <w:rtl/>
          <w:lang w:bidi="ar-IQ"/>
        </w:rPr>
        <w:t>و التي تزيد من سرعة اكتساب المهارات الأساسية وتساعد في تطوير بعض المظاهر الح</w:t>
      </w:r>
      <w:r w:rsidR="008377BB">
        <w:rPr>
          <w:rFonts w:ascii="Simplified Arabic" w:hAnsi="Simplified Arabic" w:cs="Simplified Arabic"/>
          <w:sz w:val="32"/>
          <w:szCs w:val="32"/>
          <w:rtl/>
          <w:lang w:bidi="ar-IQ"/>
        </w:rPr>
        <w:t>ركية الخاصة بالمهارات قيد البحث</w:t>
      </w:r>
      <w:r w:rsidR="009033E2">
        <w:rPr>
          <w:rFonts w:ascii="Simplified Arabic" w:hAnsi="Simplified Arabic" w:cs="Simplified Arabic"/>
          <w:sz w:val="32"/>
          <w:szCs w:val="32"/>
          <w:rtl/>
          <w:lang w:bidi="ar-IQ"/>
        </w:rPr>
        <w:t>.</w:t>
      </w:r>
    </w:p>
    <w:p w:rsidR="0073330D" w:rsidRDefault="0073330D" w:rsidP="00A55B72">
      <w:pPr>
        <w:rPr>
          <w:rFonts w:ascii="Simplified Arabic" w:hAnsi="Simplified Arabic" w:cs="Simplified Arabic"/>
          <w:sz w:val="32"/>
          <w:szCs w:val="32"/>
          <w:rtl/>
          <w:lang w:bidi="ar-IQ"/>
        </w:rPr>
      </w:pPr>
    </w:p>
    <w:p w:rsidR="0073330D" w:rsidRDefault="0073330D" w:rsidP="00A55B72">
      <w:pPr>
        <w:rPr>
          <w:rFonts w:ascii="Simplified Arabic" w:hAnsi="Simplified Arabic" w:cs="Simplified Arabic"/>
          <w:sz w:val="32"/>
          <w:szCs w:val="32"/>
          <w:rtl/>
          <w:lang w:bidi="ar-IQ"/>
        </w:rPr>
      </w:pPr>
    </w:p>
    <w:p w:rsidR="009033E2" w:rsidRPr="0073330D" w:rsidRDefault="00A55B72" w:rsidP="00A55B72">
      <w:pPr>
        <w:rPr>
          <w:rFonts w:ascii="Simplified Arabic" w:hAnsi="Simplified Arabic" w:cs="Simplified Arabic"/>
          <w:b/>
          <w:bCs/>
          <w:sz w:val="32"/>
          <w:szCs w:val="32"/>
          <w:rtl/>
          <w:lang w:bidi="ar-IQ"/>
        </w:rPr>
      </w:pPr>
      <w:r w:rsidRPr="0073330D">
        <w:rPr>
          <w:rFonts w:ascii="Simplified Arabic" w:hAnsi="Simplified Arabic" w:cs="Simplified Arabic" w:hint="cs"/>
          <w:b/>
          <w:bCs/>
          <w:sz w:val="32"/>
          <w:szCs w:val="32"/>
          <w:rtl/>
          <w:lang w:bidi="ar-IQ"/>
        </w:rPr>
        <w:t>1-3</w:t>
      </w:r>
      <w:r w:rsidR="009033E2" w:rsidRPr="0073330D">
        <w:rPr>
          <w:rFonts w:ascii="Simplified Arabic" w:hAnsi="Simplified Arabic" w:cs="Simplified Arabic"/>
          <w:b/>
          <w:bCs/>
          <w:sz w:val="32"/>
          <w:szCs w:val="32"/>
          <w:rtl/>
          <w:lang w:bidi="ar-IQ"/>
        </w:rPr>
        <w:t xml:space="preserve"> أهد</w:t>
      </w:r>
      <w:r w:rsidR="00E71100">
        <w:rPr>
          <w:rFonts w:ascii="Simplified Arabic" w:hAnsi="Simplified Arabic" w:cs="Simplified Arabic" w:hint="cs"/>
          <w:b/>
          <w:bCs/>
          <w:sz w:val="32"/>
          <w:szCs w:val="32"/>
          <w:rtl/>
          <w:lang w:bidi="ar-IQ"/>
        </w:rPr>
        <w:t>ا</w:t>
      </w:r>
      <w:r w:rsidR="009033E2" w:rsidRPr="0073330D">
        <w:rPr>
          <w:rFonts w:ascii="Simplified Arabic" w:hAnsi="Simplified Arabic" w:cs="Simplified Arabic"/>
          <w:b/>
          <w:bCs/>
          <w:sz w:val="32"/>
          <w:szCs w:val="32"/>
          <w:rtl/>
          <w:lang w:bidi="ar-IQ"/>
        </w:rPr>
        <w:t xml:space="preserve">ف البحث </w:t>
      </w:r>
    </w:p>
    <w:p w:rsidR="009033E2" w:rsidRDefault="00C00659" w:rsidP="007044F8">
      <w:pPr>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التعرف على قيم بعض المظاهر الحركية الداخلية</w:t>
      </w:r>
      <w:r w:rsidR="007044F8">
        <w:rPr>
          <w:rFonts w:ascii="Simplified Arabic" w:hAnsi="Simplified Arabic" w:cs="Simplified Arabic" w:hint="cs"/>
          <w:sz w:val="32"/>
          <w:szCs w:val="32"/>
          <w:rtl/>
          <w:lang w:bidi="ar-IQ"/>
        </w:rPr>
        <w:t xml:space="preserve"> والخارجية</w:t>
      </w:r>
      <w:r>
        <w:rPr>
          <w:rFonts w:ascii="Simplified Arabic" w:hAnsi="Simplified Arabic" w:cs="Simplified Arabic" w:hint="cs"/>
          <w:sz w:val="32"/>
          <w:szCs w:val="32"/>
          <w:rtl/>
          <w:lang w:bidi="ar-IQ"/>
        </w:rPr>
        <w:t xml:space="preserve"> </w:t>
      </w:r>
      <w:r w:rsidR="007044F8">
        <w:rPr>
          <w:rFonts w:ascii="Simplified Arabic" w:hAnsi="Simplified Arabic" w:cs="Simplified Arabic" w:hint="cs"/>
          <w:sz w:val="32"/>
          <w:szCs w:val="32"/>
          <w:rtl/>
          <w:lang w:bidi="ar-IQ"/>
        </w:rPr>
        <w:t>بدلالة النشاط</w:t>
      </w:r>
      <w:r w:rsidR="008377BB">
        <w:rPr>
          <w:rFonts w:ascii="Simplified Arabic" w:hAnsi="Simplified Arabic" w:cs="Simplified Arabic" w:hint="cs"/>
          <w:sz w:val="32"/>
          <w:szCs w:val="32"/>
          <w:rtl/>
          <w:lang w:bidi="ar-IQ"/>
        </w:rPr>
        <w:t xml:space="preserve"> الكهربائي والتحليل الكينماتيكي</w:t>
      </w:r>
      <w:r w:rsidR="00B74AAF">
        <w:rPr>
          <w:rFonts w:ascii="Simplified Arabic" w:hAnsi="Simplified Arabic" w:cs="Simplified Arabic" w:hint="cs"/>
          <w:sz w:val="32"/>
          <w:szCs w:val="32"/>
          <w:rtl/>
          <w:lang w:bidi="ar-IQ"/>
        </w:rPr>
        <w:t xml:space="preserve"> ومؤشر الدقة</w:t>
      </w:r>
      <w:r w:rsidR="00E71100" w:rsidRPr="00E71100">
        <w:rPr>
          <w:rFonts w:ascii="Simplified Arabic" w:hAnsi="Simplified Arabic" w:cs="Simplified Arabic" w:hint="cs"/>
          <w:sz w:val="32"/>
          <w:szCs w:val="32"/>
          <w:rtl/>
          <w:lang w:bidi="ar-IQ"/>
        </w:rPr>
        <w:t xml:space="preserve"> </w:t>
      </w:r>
      <w:r w:rsidR="00E71100">
        <w:rPr>
          <w:rFonts w:ascii="Simplified Arabic" w:hAnsi="Simplified Arabic" w:cs="Simplified Arabic" w:hint="cs"/>
          <w:sz w:val="32"/>
          <w:szCs w:val="32"/>
          <w:rtl/>
          <w:lang w:bidi="ar-IQ"/>
        </w:rPr>
        <w:t>الضرب الساحق</w:t>
      </w:r>
      <w:r w:rsidR="00E71100">
        <w:rPr>
          <w:rFonts w:ascii="Simplified Arabic" w:hAnsi="Simplified Arabic" w:cs="Simplified Arabic"/>
          <w:sz w:val="32"/>
          <w:szCs w:val="32"/>
          <w:rtl/>
          <w:lang w:bidi="ar-IQ"/>
        </w:rPr>
        <w:t xml:space="preserve"> </w:t>
      </w:r>
      <w:r w:rsidR="00E71100">
        <w:rPr>
          <w:rFonts w:ascii="Simplified Arabic" w:hAnsi="Simplified Arabic" w:cs="Simplified Arabic" w:hint="cs"/>
          <w:sz w:val="32"/>
          <w:szCs w:val="32"/>
          <w:rtl/>
          <w:lang w:bidi="ar-IQ"/>
        </w:rPr>
        <w:t xml:space="preserve">المواجه العالي </w:t>
      </w:r>
      <w:r w:rsidR="00E71100">
        <w:rPr>
          <w:rFonts w:ascii="Simplified Arabic" w:hAnsi="Simplified Arabic" w:cs="Simplified Arabic"/>
          <w:sz w:val="32"/>
          <w:szCs w:val="32"/>
          <w:rtl/>
          <w:lang w:bidi="ar-IQ"/>
        </w:rPr>
        <w:t>بالكرة الطائرة</w:t>
      </w:r>
      <w:r w:rsidR="007044F8">
        <w:rPr>
          <w:rFonts w:ascii="Simplified Arabic" w:hAnsi="Simplified Arabic" w:cs="Simplified Arabic" w:hint="cs"/>
          <w:sz w:val="32"/>
          <w:szCs w:val="32"/>
          <w:rtl/>
          <w:lang w:bidi="ar-IQ"/>
        </w:rPr>
        <w:t>.</w:t>
      </w:r>
    </w:p>
    <w:p w:rsidR="009033E2" w:rsidRDefault="00AA3D0F" w:rsidP="007044F8">
      <w:pPr>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إعداد</w:t>
      </w:r>
      <w:r w:rsidR="009033E2">
        <w:rPr>
          <w:rFonts w:ascii="Simplified Arabic" w:hAnsi="Simplified Arabic" w:cs="Simplified Arabic"/>
          <w:sz w:val="32"/>
          <w:szCs w:val="32"/>
          <w:rtl/>
          <w:lang w:bidi="ar-IQ"/>
        </w:rPr>
        <w:t xml:space="preserve"> تمرينات خاصة </w:t>
      </w:r>
      <w:r w:rsidR="00C00659">
        <w:rPr>
          <w:rFonts w:ascii="Simplified Arabic" w:hAnsi="Simplified Arabic" w:cs="Simplified Arabic" w:hint="cs"/>
          <w:sz w:val="32"/>
          <w:szCs w:val="32"/>
          <w:rtl/>
          <w:lang w:bidi="ar-IQ"/>
        </w:rPr>
        <w:t>ل</w:t>
      </w:r>
      <w:r w:rsidR="009033E2">
        <w:rPr>
          <w:rFonts w:ascii="Simplified Arabic" w:hAnsi="Simplified Arabic" w:cs="Simplified Arabic"/>
          <w:sz w:val="32"/>
          <w:szCs w:val="32"/>
          <w:rtl/>
          <w:lang w:bidi="ar-IQ"/>
        </w:rPr>
        <w:t xml:space="preserve">تطوير بعض </w:t>
      </w:r>
      <w:r w:rsidR="00C00659">
        <w:rPr>
          <w:rFonts w:ascii="Simplified Arabic" w:hAnsi="Simplified Arabic" w:cs="Simplified Arabic" w:hint="cs"/>
          <w:sz w:val="32"/>
          <w:szCs w:val="32"/>
          <w:rtl/>
          <w:lang w:bidi="ar-IQ"/>
        </w:rPr>
        <w:t>ال</w:t>
      </w:r>
      <w:r w:rsidR="009033E2">
        <w:rPr>
          <w:rFonts w:ascii="Simplified Arabic" w:hAnsi="Simplified Arabic" w:cs="Simplified Arabic"/>
          <w:sz w:val="32"/>
          <w:szCs w:val="32"/>
          <w:rtl/>
          <w:lang w:bidi="ar-IQ"/>
        </w:rPr>
        <w:t>مظاهر الحرك</w:t>
      </w:r>
      <w:r w:rsidR="00C00659">
        <w:rPr>
          <w:rFonts w:ascii="Simplified Arabic" w:hAnsi="Simplified Arabic" w:cs="Simplified Arabic" w:hint="cs"/>
          <w:sz w:val="32"/>
          <w:szCs w:val="32"/>
          <w:rtl/>
          <w:lang w:bidi="ar-IQ"/>
        </w:rPr>
        <w:t>ي</w:t>
      </w:r>
      <w:r w:rsidR="009033E2">
        <w:rPr>
          <w:rFonts w:ascii="Simplified Arabic" w:hAnsi="Simplified Arabic" w:cs="Simplified Arabic"/>
          <w:sz w:val="32"/>
          <w:szCs w:val="32"/>
          <w:rtl/>
          <w:lang w:bidi="ar-IQ"/>
        </w:rPr>
        <w:t xml:space="preserve">ة </w:t>
      </w:r>
      <w:r w:rsidR="00C00659">
        <w:rPr>
          <w:rFonts w:ascii="Simplified Arabic" w:hAnsi="Simplified Arabic" w:cs="Simplified Arabic" w:hint="cs"/>
          <w:sz w:val="32"/>
          <w:szCs w:val="32"/>
          <w:rtl/>
          <w:lang w:bidi="ar-IQ"/>
        </w:rPr>
        <w:t xml:space="preserve">الداخلية </w:t>
      </w:r>
      <w:r w:rsidR="007044F8">
        <w:rPr>
          <w:rFonts w:ascii="Simplified Arabic" w:hAnsi="Simplified Arabic" w:cs="Simplified Arabic" w:hint="cs"/>
          <w:sz w:val="32"/>
          <w:szCs w:val="32"/>
          <w:rtl/>
          <w:lang w:bidi="ar-IQ"/>
        </w:rPr>
        <w:t xml:space="preserve">والخارجية </w:t>
      </w:r>
      <w:r w:rsidR="00C00659">
        <w:rPr>
          <w:rFonts w:ascii="Simplified Arabic" w:hAnsi="Simplified Arabic" w:cs="Simplified Arabic" w:hint="cs"/>
          <w:sz w:val="32"/>
          <w:szCs w:val="32"/>
          <w:rtl/>
          <w:lang w:bidi="ar-IQ"/>
        </w:rPr>
        <w:t>ومؤشر الدقة لأداء الضرب الساحق</w:t>
      </w:r>
      <w:r w:rsidR="00E71100" w:rsidRPr="00E71100">
        <w:rPr>
          <w:rFonts w:ascii="Simplified Arabic" w:hAnsi="Simplified Arabic" w:cs="Simplified Arabic" w:hint="cs"/>
          <w:sz w:val="32"/>
          <w:szCs w:val="32"/>
          <w:rtl/>
          <w:lang w:bidi="ar-IQ"/>
        </w:rPr>
        <w:t xml:space="preserve"> </w:t>
      </w:r>
      <w:r w:rsidR="00E71100">
        <w:rPr>
          <w:rFonts w:ascii="Simplified Arabic" w:hAnsi="Simplified Arabic" w:cs="Simplified Arabic" w:hint="cs"/>
          <w:sz w:val="32"/>
          <w:szCs w:val="32"/>
          <w:rtl/>
          <w:lang w:bidi="ar-IQ"/>
        </w:rPr>
        <w:t>المواجه العالي</w:t>
      </w:r>
      <w:r w:rsidR="00C00659">
        <w:rPr>
          <w:rFonts w:ascii="Simplified Arabic" w:hAnsi="Simplified Arabic" w:cs="Simplified Arabic"/>
          <w:sz w:val="32"/>
          <w:szCs w:val="32"/>
          <w:rtl/>
          <w:lang w:bidi="ar-IQ"/>
        </w:rPr>
        <w:t xml:space="preserve"> </w:t>
      </w:r>
      <w:r w:rsidR="008377BB">
        <w:rPr>
          <w:rFonts w:ascii="Simplified Arabic" w:hAnsi="Simplified Arabic" w:cs="Simplified Arabic"/>
          <w:sz w:val="32"/>
          <w:szCs w:val="32"/>
          <w:rtl/>
          <w:lang w:bidi="ar-IQ"/>
        </w:rPr>
        <w:t>بالكرة الطائرة</w:t>
      </w:r>
      <w:r w:rsidR="009033E2">
        <w:rPr>
          <w:rFonts w:ascii="Simplified Arabic" w:hAnsi="Simplified Arabic" w:cs="Simplified Arabic"/>
          <w:sz w:val="32"/>
          <w:szCs w:val="32"/>
          <w:rtl/>
          <w:lang w:bidi="ar-IQ"/>
        </w:rPr>
        <w:t>.</w:t>
      </w:r>
    </w:p>
    <w:p w:rsidR="009033E2" w:rsidRDefault="009033E2" w:rsidP="007044F8">
      <w:pPr>
        <w:numPr>
          <w:ilvl w:val="0"/>
          <w:numId w:val="1"/>
        </w:numPr>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التعرف على </w:t>
      </w:r>
      <w:r w:rsidR="00C00659">
        <w:rPr>
          <w:rFonts w:ascii="Simplified Arabic" w:hAnsi="Simplified Arabic" w:cs="Simplified Arabic" w:hint="cs"/>
          <w:sz w:val="32"/>
          <w:szCs w:val="32"/>
          <w:rtl/>
          <w:lang w:bidi="ar-IQ"/>
        </w:rPr>
        <w:t xml:space="preserve">الفروق بين الاختبارين القبلي والبعدي في بعض المظاهر الحركية الداخلية </w:t>
      </w:r>
      <w:r w:rsidR="007044F8">
        <w:rPr>
          <w:rFonts w:ascii="Simplified Arabic" w:hAnsi="Simplified Arabic" w:cs="Simplified Arabic" w:hint="cs"/>
          <w:sz w:val="32"/>
          <w:szCs w:val="32"/>
          <w:rtl/>
          <w:lang w:bidi="ar-IQ"/>
        </w:rPr>
        <w:t xml:space="preserve">والخارجية </w:t>
      </w:r>
      <w:r w:rsidR="008377BB">
        <w:rPr>
          <w:rFonts w:ascii="Simplified Arabic" w:hAnsi="Simplified Arabic" w:cs="Simplified Arabic" w:hint="cs"/>
          <w:sz w:val="32"/>
          <w:szCs w:val="32"/>
          <w:rtl/>
          <w:lang w:bidi="ar-IQ"/>
        </w:rPr>
        <w:t>ومؤشر الدقة للمجموعة التجريبية</w:t>
      </w:r>
      <w:r w:rsidR="00C00659">
        <w:rPr>
          <w:rFonts w:ascii="Simplified Arabic" w:hAnsi="Simplified Arabic" w:cs="Simplified Arabic" w:hint="cs"/>
          <w:sz w:val="32"/>
          <w:szCs w:val="32"/>
          <w:rtl/>
          <w:lang w:bidi="ar-IQ"/>
        </w:rPr>
        <w:t>.</w:t>
      </w:r>
    </w:p>
    <w:p w:rsidR="00C00659" w:rsidRDefault="00C00659" w:rsidP="00FE2D45">
      <w:pPr>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التعرف على الفروق بين المجموعتين التجريبية والضابطة في بعض المظاهر الحركية الداخلية </w:t>
      </w:r>
      <w:r w:rsidR="007044F8">
        <w:rPr>
          <w:rFonts w:ascii="Simplified Arabic" w:hAnsi="Simplified Arabic" w:cs="Simplified Arabic" w:hint="cs"/>
          <w:sz w:val="32"/>
          <w:szCs w:val="32"/>
          <w:rtl/>
          <w:lang w:bidi="ar-IQ"/>
        </w:rPr>
        <w:t xml:space="preserve">والخارجية </w:t>
      </w:r>
      <w:r>
        <w:rPr>
          <w:rFonts w:ascii="Simplified Arabic" w:hAnsi="Simplified Arabic" w:cs="Simplified Arabic" w:hint="cs"/>
          <w:sz w:val="32"/>
          <w:szCs w:val="32"/>
          <w:rtl/>
          <w:lang w:bidi="ar-IQ"/>
        </w:rPr>
        <w:t xml:space="preserve">ومؤشر الدقة </w:t>
      </w:r>
      <w:r w:rsidR="00FE2D45">
        <w:rPr>
          <w:rFonts w:ascii="Simplified Arabic" w:hAnsi="Simplified Arabic" w:cs="Simplified Arabic" w:hint="cs"/>
          <w:sz w:val="32"/>
          <w:szCs w:val="32"/>
          <w:rtl/>
          <w:lang w:bidi="ar-IQ"/>
        </w:rPr>
        <w:t>في ا</w:t>
      </w:r>
      <w:r w:rsidR="008377BB">
        <w:rPr>
          <w:rFonts w:ascii="Simplified Arabic" w:hAnsi="Simplified Arabic" w:cs="Simplified Arabic" w:hint="cs"/>
          <w:sz w:val="32"/>
          <w:szCs w:val="32"/>
          <w:rtl/>
          <w:lang w:bidi="ar-IQ"/>
        </w:rPr>
        <w:t>لاختبار البعدي</w:t>
      </w:r>
      <w:r>
        <w:rPr>
          <w:rFonts w:ascii="Simplified Arabic" w:hAnsi="Simplified Arabic" w:cs="Simplified Arabic" w:hint="cs"/>
          <w:sz w:val="32"/>
          <w:szCs w:val="32"/>
          <w:rtl/>
          <w:lang w:bidi="ar-IQ"/>
        </w:rPr>
        <w:t>.</w:t>
      </w:r>
    </w:p>
    <w:p w:rsidR="00A55B72" w:rsidRDefault="00A55B72" w:rsidP="00A55B72">
      <w:pPr>
        <w:ind w:left="720"/>
        <w:jc w:val="lowKashida"/>
        <w:rPr>
          <w:rFonts w:ascii="Simplified Arabic" w:hAnsi="Simplified Arabic" w:cs="Simplified Arabic"/>
          <w:sz w:val="32"/>
          <w:szCs w:val="32"/>
          <w:rtl/>
          <w:lang w:bidi="ar-IQ"/>
        </w:rPr>
      </w:pPr>
    </w:p>
    <w:p w:rsidR="00851147" w:rsidRDefault="00851147" w:rsidP="003D2EB7">
      <w:pPr>
        <w:jc w:val="lowKashida"/>
        <w:rPr>
          <w:rFonts w:ascii="Simplified Arabic" w:hAnsi="Simplified Arabic" w:cs="Simplified Arabic"/>
          <w:sz w:val="32"/>
          <w:szCs w:val="32"/>
          <w:rtl/>
          <w:lang w:bidi="ar-IQ"/>
        </w:rPr>
      </w:pPr>
    </w:p>
    <w:p w:rsidR="00403E51" w:rsidRDefault="00403E51" w:rsidP="003D2EB7">
      <w:pPr>
        <w:jc w:val="lowKashida"/>
        <w:rPr>
          <w:rFonts w:ascii="Simplified Arabic" w:hAnsi="Simplified Arabic" w:cs="Simplified Arabic"/>
          <w:sz w:val="32"/>
          <w:szCs w:val="32"/>
          <w:rtl/>
          <w:lang w:bidi="ar-IQ"/>
        </w:rPr>
      </w:pPr>
    </w:p>
    <w:p w:rsidR="00403E51" w:rsidRDefault="00403E51" w:rsidP="003D2EB7">
      <w:pPr>
        <w:jc w:val="lowKashida"/>
        <w:rPr>
          <w:rFonts w:ascii="Simplified Arabic" w:hAnsi="Simplified Arabic" w:cs="Simplified Arabic"/>
          <w:sz w:val="32"/>
          <w:szCs w:val="32"/>
          <w:rtl/>
          <w:lang w:bidi="ar-IQ"/>
        </w:rPr>
      </w:pPr>
    </w:p>
    <w:p w:rsidR="00403E51" w:rsidRDefault="00403E51" w:rsidP="003D2EB7">
      <w:pPr>
        <w:jc w:val="lowKashida"/>
        <w:rPr>
          <w:rFonts w:ascii="Simplified Arabic" w:hAnsi="Simplified Arabic" w:cs="Simplified Arabic"/>
          <w:sz w:val="32"/>
          <w:szCs w:val="32"/>
          <w:rtl/>
          <w:lang w:bidi="ar-IQ"/>
        </w:rPr>
      </w:pPr>
    </w:p>
    <w:p w:rsidR="00403E51" w:rsidRDefault="00403E51" w:rsidP="003D2EB7">
      <w:pPr>
        <w:jc w:val="lowKashida"/>
        <w:rPr>
          <w:rFonts w:ascii="Simplified Arabic" w:hAnsi="Simplified Arabic" w:cs="Simplified Arabic"/>
          <w:sz w:val="32"/>
          <w:szCs w:val="32"/>
          <w:rtl/>
          <w:lang w:bidi="ar-IQ"/>
        </w:rPr>
      </w:pPr>
    </w:p>
    <w:p w:rsidR="00403E51" w:rsidRDefault="00403E51" w:rsidP="003D2EB7">
      <w:pPr>
        <w:jc w:val="lowKashida"/>
        <w:rPr>
          <w:rFonts w:ascii="Simplified Arabic" w:hAnsi="Simplified Arabic" w:cs="Simplified Arabic"/>
          <w:sz w:val="32"/>
          <w:szCs w:val="32"/>
          <w:lang w:bidi="ar-IQ"/>
        </w:rPr>
      </w:pPr>
    </w:p>
    <w:p w:rsidR="00D72E73" w:rsidRPr="0073330D" w:rsidRDefault="009033E2" w:rsidP="000E5E81">
      <w:pPr>
        <w:pStyle w:val="a3"/>
        <w:numPr>
          <w:ilvl w:val="1"/>
          <w:numId w:val="17"/>
        </w:numPr>
        <w:rPr>
          <w:rFonts w:ascii="Simplified Arabic" w:hAnsi="Simplified Arabic" w:cs="Simplified Arabic"/>
          <w:b/>
          <w:bCs/>
          <w:sz w:val="32"/>
          <w:szCs w:val="32"/>
          <w:lang w:bidi="ar-IQ"/>
        </w:rPr>
      </w:pPr>
      <w:r w:rsidRPr="0073330D">
        <w:rPr>
          <w:rFonts w:ascii="Simplified Arabic" w:hAnsi="Simplified Arabic" w:cs="Simplified Arabic"/>
          <w:b/>
          <w:bCs/>
          <w:sz w:val="32"/>
          <w:szCs w:val="32"/>
          <w:rtl/>
          <w:lang w:bidi="ar-IQ"/>
        </w:rPr>
        <w:lastRenderedPageBreak/>
        <w:t>فرض</w:t>
      </w:r>
      <w:r w:rsidR="000E5E81">
        <w:rPr>
          <w:rFonts w:ascii="Simplified Arabic" w:hAnsi="Simplified Arabic" w:cs="Simplified Arabic" w:hint="cs"/>
          <w:b/>
          <w:bCs/>
          <w:sz w:val="32"/>
          <w:szCs w:val="32"/>
          <w:rtl/>
          <w:lang w:bidi="ar-IQ"/>
        </w:rPr>
        <w:t>ا</w:t>
      </w:r>
      <w:r w:rsidRPr="0073330D">
        <w:rPr>
          <w:rFonts w:ascii="Simplified Arabic" w:hAnsi="Simplified Arabic" w:cs="Simplified Arabic"/>
          <w:b/>
          <w:bCs/>
          <w:sz w:val="32"/>
          <w:szCs w:val="32"/>
          <w:rtl/>
          <w:lang w:bidi="ar-IQ"/>
        </w:rPr>
        <w:t xml:space="preserve"> البحث </w:t>
      </w:r>
    </w:p>
    <w:p w:rsidR="00315849" w:rsidRDefault="00315849" w:rsidP="00B74AAF">
      <w:pPr>
        <w:pStyle w:val="a3"/>
        <w:numPr>
          <w:ilvl w:val="0"/>
          <w:numId w:val="20"/>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315849">
        <w:rPr>
          <w:rFonts w:ascii="Simplified Arabic" w:hAnsi="Simplified Arabic" w:cs="Simplified Arabic"/>
          <w:sz w:val="32"/>
          <w:szCs w:val="32"/>
          <w:rtl/>
          <w:lang w:bidi="ar-IQ"/>
        </w:rPr>
        <w:t xml:space="preserve">هناك فروق ذات دلالة </w:t>
      </w:r>
      <w:r w:rsidRPr="00315849">
        <w:rPr>
          <w:rFonts w:ascii="Simplified Arabic" w:hAnsi="Simplified Arabic" w:cs="Simplified Arabic" w:hint="cs"/>
          <w:sz w:val="32"/>
          <w:szCs w:val="32"/>
          <w:rtl/>
          <w:lang w:bidi="ar-IQ"/>
        </w:rPr>
        <w:t>إحصائية</w:t>
      </w:r>
      <w:r w:rsidRPr="00315849">
        <w:rPr>
          <w:rFonts w:ascii="Simplified Arabic" w:hAnsi="Simplified Arabic" w:cs="Simplified Arabic"/>
          <w:sz w:val="32"/>
          <w:szCs w:val="32"/>
          <w:rtl/>
          <w:lang w:bidi="ar-IQ"/>
        </w:rPr>
        <w:t xml:space="preserve"> بين الاختبارات القبلية والبعدية للمجموعتين التجريبية والضابطة في بعض المظاهر الحركية </w:t>
      </w:r>
      <w:r w:rsidR="00B74AAF">
        <w:rPr>
          <w:rFonts w:ascii="Simplified Arabic" w:hAnsi="Simplified Arabic" w:cs="Simplified Arabic" w:hint="cs"/>
          <w:sz w:val="32"/>
          <w:szCs w:val="32"/>
          <w:rtl/>
          <w:lang w:bidi="ar-IQ"/>
        </w:rPr>
        <w:t>الخارجية</w:t>
      </w:r>
      <w:r w:rsidRPr="00315849">
        <w:rPr>
          <w:rFonts w:ascii="Simplified Arabic" w:hAnsi="Simplified Arabic" w:cs="Simplified Arabic"/>
          <w:sz w:val="32"/>
          <w:szCs w:val="32"/>
          <w:rtl/>
          <w:lang w:bidi="ar-IQ"/>
        </w:rPr>
        <w:t xml:space="preserve"> والداخلية ومؤشر الدقة في مهارة الضرب الساحق </w:t>
      </w:r>
      <w:r w:rsidR="000E5E81">
        <w:rPr>
          <w:rFonts w:ascii="Simplified Arabic" w:hAnsi="Simplified Arabic" w:cs="Simplified Arabic" w:hint="cs"/>
          <w:sz w:val="32"/>
          <w:szCs w:val="32"/>
          <w:rtl/>
          <w:lang w:bidi="ar-IQ"/>
        </w:rPr>
        <w:t xml:space="preserve">المواجه العالي </w:t>
      </w:r>
      <w:r w:rsidRPr="00315849">
        <w:rPr>
          <w:rFonts w:ascii="Simplified Arabic" w:hAnsi="Simplified Arabic" w:cs="Simplified Arabic"/>
          <w:sz w:val="32"/>
          <w:szCs w:val="32"/>
          <w:rtl/>
          <w:lang w:bidi="ar-IQ"/>
        </w:rPr>
        <w:t>بالكرة الطائرة</w:t>
      </w:r>
      <w:r>
        <w:rPr>
          <w:rFonts w:ascii="Simplified Arabic" w:hAnsi="Simplified Arabic" w:cs="Simplified Arabic" w:hint="cs"/>
          <w:sz w:val="32"/>
          <w:szCs w:val="32"/>
          <w:rtl/>
          <w:lang w:bidi="ar-IQ"/>
        </w:rPr>
        <w:t>.</w:t>
      </w:r>
    </w:p>
    <w:p w:rsidR="0003691D" w:rsidRDefault="00315849" w:rsidP="00B74AAF">
      <w:pPr>
        <w:pStyle w:val="a3"/>
        <w:numPr>
          <w:ilvl w:val="0"/>
          <w:numId w:val="20"/>
        </w:numPr>
        <w:jc w:val="both"/>
        <w:rPr>
          <w:rFonts w:ascii="Simplified Arabic" w:hAnsi="Simplified Arabic" w:cs="Simplified Arabic"/>
          <w:sz w:val="32"/>
          <w:szCs w:val="32"/>
          <w:lang w:bidi="ar-IQ"/>
        </w:rPr>
      </w:pPr>
      <w:r w:rsidRPr="00315849">
        <w:rPr>
          <w:rFonts w:ascii="Simplified Arabic" w:hAnsi="Simplified Arabic" w:cs="Simplified Arabic"/>
          <w:sz w:val="32"/>
          <w:szCs w:val="32"/>
          <w:lang w:bidi="ar-IQ"/>
        </w:rPr>
        <w:t xml:space="preserve"> </w:t>
      </w:r>
      <w:r w:rsidRPr="00315849">
        <w:rPr>
          <w:rFonts w:ascii="Simplified Arabic" w:hAnsi="Simplified Arabic" w:cs="Simplified Arabic"/>
          <w:sz w:val="32"/>
          <w:szCs w:val="32"/>
          <w:rtl/>
          <w:lang w:bidi="ar-IQ"/>
        </w:rPr>
        <w:t xml:space="preserve">هناك فروق ذات دلالة </w:t>
      </w:r>
      <w:r w:rsidRPr="00315849">
        <w:rPr>
          <w:rFonts w:ascii="Simplified Arabic" w:hAnsi="Simplified Arabic" w:cs="Simplified Arabic" w:hint="cs"/>
          <w:sz w:val="32"/>
          <w:szCs w:val="32"/>
          <w:rtl/>
          <w:lang w:bidi="ar-IQ"/>
        </w:rPr>
        <w:t>إحصائية</w:t>
      </w:r>
      <w:r w:rsidRPr="00315849">
        <w:rPr>
          <w:rFonts w:ascii="Simplified Arabic" w:hAnsi="Simplified Arabic" w:cs="Simplified Arabic"/>
          <w:sz w:val="32"/>
          <w:szCs w:val="32"/>
          <w:rtl/>
          <w:lang w:bidi="ar-IQ"/>
        </w:rPr>
        <w:t xml:space="preserve"> بين</w:t>
      </w:r>
      <w:r>
        <w:rPr>
          <w:rFonts w:ascii="Simplified Arabic" w:hAnsi="Simplified Arabic" w:cs="Simplified Arabic" w:hint="cs"/>
          <w:sz w:val="32"/>
          <w:szCs w:val="32"/>
          <w:rtl/>
          <w:lang w:bidi="ar-IQ"/>
        </w:rPr>
        <w:t xml:space="preserve"> الاختبارين</w:t>
      </w:r>
      <w:r w:rsidRPr="00315849">
        <w:rPr>
          <w:rFonts w:ascii="Simplified Arabic" w:hAnsi="Simplified Arabic" w:cs="Simplified Arabic"/>
          <w:sz w:val="32"/>
          <w:szCs w:val="32"/>
          <w:rtl/>
          <w:lang w:bidi="ar-IQ"/>
        </w:rPr>
        <w:t xml:space="preserve"> البعديين للمجموعتين ال</w:t>
      </w:r>
      <w:r w:rsidR="000E5E81">
        <w:rPr>
          <w:rFonts w:ascii="Simplified Arabic" w:hAnsi="Simplified Arabic" w:cs="Simplified Arabic"/>
          <w:sz w:val="32"/>
          <w:szCs w:val="32"/>
          <w:rtl/>
          <w:lang w:bidi="ar-IQ"/>
        </w:rPr>
        <w:t>تجريبية والضابطة في بعض المظاهر</w:t>
      </w:r>
      <w:r w:rsidR="000E5E81">
        <w:rPr>
          <w:rFonts w:ascii="Simplified Arabic" w:hAnsi="Simplified Arabic" w:cs="Simplified Arabic" w:hint="cs"/>
          <w:sz w:val="32"/>
          <w:szCs w:val="32"/>
          <w:rtl/>
          <w:lang w:bidi="ar-IQ"/>
        </w:rPr>
        <w:t xml:space="preserve"> </w:t>
      </w:r>
      <w:r w:rsidRPr="00315849">
        <w:rPr>
          <w:rFonts w:ascii="Simplified Arabic" w:hAnsi="Simplified Arabic" w:cs="Simplified Arabic"/>
          <w:sz w:val="32"/>
          <w:szCs w:val="32"/>
          <w:rtl/>
          <w:lang w:bidi="ar-IQ"/>
        </w:rPr>
        <w:t xml:space="preserve">الحركية </w:t>
      </w:r>
      <w:r w:rsidR="00B74AAF">
        <w:rPr>
          <w:rFonts w:ascii="Simplified Arabic" w:hAnsi="Simplified Arabic" w:cs="Simplified Arabic" w:hint="cs"/>
          <w:sz w:val="32"/>
          <w:szCs w:val="32"/>
          <w:rtl/>
          <w:lang w:bidi="ar-IQ"/>
        </w:rPr>
        <w:t>الخارجية</w:t>
      </w:r>
      <w:r w:rsidRPr="00315849">
        <w:rPr>
          <w:rFonts w:ascii="Simplified Arabic" w:hAnsi="Simplified Arabic" w:cs="Simplified Arabic"/>
          <w:sz w:val="32"/>
          <w:szCs w:val="32"/>
          <w:rtl/>
          <w:lang w:bidi="ar-IQ"/>
        </w:rPr>
        <w:t xml:space="preserve"> والداخلية ومؤشر الدقة في مهارة الضرب الساحق</w:t>
      </w:r>
      <w:r w:rsidR="000E5E81" w:rsidRPr="000E5E81">
        <w:rPr>
          <w:rFonts w:ascii="Simplified Arabic" w:hAnsi="Simplified Arabic" w:cs="Simplified Arabic" w:hint="cs"/>
          <w:sz w:val="32"/>
          <w:szCs w:val="32"/>
          <w:rtl/>
          <w:lang w:bidi="ar-IQ"/>
        </w:rPr>
        <w:t xml:space="preserve"> </w:t>
      </w:r>
      <w:r w:rsidR="000E5E81">
        <w:rPr>
          <w:rFonts w:ascii="Simplified Arabic" w:hAnsi="Simplified Arabic" w:cs="Simplified Arabic" w:hint="cs"/>
          <w:sz w:val="32"/>
          <w:szCs w:val="32"/>
          <w:rtl/>
          <w:lang w:bidi="ar-IQ"/>
        </w:rPr>
        <w:t>المواجه العالي</w:t>
      </w:r>
      <w:r w:rsidRPr="00315849">
        <w:rPr>
          <w:rFonts w:ascii="Simplified Arabic" w:hAnsi="Simplified Arabic" w:cs="Simplified Arabic"/>
          <w:sz w:val="32"/>
          <w:szCs w:val="32"/>
          <w:rtl/>
          <w:lang w:bidi="ar-IQ"/>
        </w:rPr>
        <w:t xml:space="preserve"> بالكرة الطائرة</w:t>
      </w:r>
      <w:r>
        <w:rPr>
          <w:rFonts w:ascii="Simplified Arabic" w:hAnsi="Simplified Arabic" w:cs="Simplified Arabic" w:hint="cs"/>
          <w:sz w:val="32"/>
          <w:szCs w:val="32"/>
          <w:rtl/>
          <w:lang w:bidi="ar-IQ"/>
        </w:rPr>
        <w:t>.</w:t>
      </w:r>
    </w:p>
    <w:p w:rsidR="00A94EA2" w:rsidRDefault="00A94EA2" w:rsidP="00A94EA2">
      <w:pPr>
        <w:jc w:val="both"/>
        <w:rPr>
          <w:rFonts w:ascii="Simplified Arabic" w:hAnsi="Simplified Arabic" w:cs="Simplified Arabic"/>
          <w:sz w:val="32"/>
          <w:szCs w:val="32"/>
          <w:rtl/>
          <w:lang w:bidi="ar-IQ"/>
        </w:rPr>
      </w:pPr>
    </w:p>
    <w:p w:rsidR="00A94EA2" w:rsidRDefault="00A94EA2" w:rsidP="00A94EA2">
      <w:pPr>
        <w:jc w:val="both"/>
        <w:rPr>
          <w:rFonts w:ascii="Simplified Arabic" w:hAnsi="Simplified Arabic" w:cs="Simplified Arabic"/>
          <w:sz w:val="32"/>
          <w:szCs w:val="32"/>
          <w:rtl/>
          <w:lang w:bidi="ar-IQ"/>
        </w:rPr>
      </w:pPr>
    </w:p>
    <w:p w:rsidR="009033E2" w:rsidRPr="00634E26" w:rsidRDefault="00A55B72" w:rsidP="00A55B72">
      <w:pPr>
        <w:rPr>
          <w:rFonts w:ascii="Simplified Arabic" w:hAnsi="Simplified Arabic" w:cs="Simplified Arabic"/>
          <w:b/>
          <w:bCs/>
          <w:sz w:val="32"/>
          <w:szCs w:val="32"/>
          <w:rtl/>
          <w:lang w:bidi="ar-IQ"/>
        </w:rPr>
      </w:pPr>
      <w:r w:rsidRPr="00634E26">
        <w:rPr>
          <w:rFonts w:ascii="Simplified Arabic" w:hAnsi="Simplified Arabic" w:cs="Simplified Arabic" w:hint="cs"/>
          <w:b/>
          <w:bCs/>
          <w:sz w:val="32"/>
          <w:szCs w:val="32"/>
          <w:rtl/>
          <w:lang w:bidi="ar-IQ"/>
        </w:rPr>
        <w:t>1-5</w:t>
      </w:r>
      <w:r w:rsidR="009033E2" w:rsidRPr="00634E26">
        <w:rPr>
          <w:rFonts w:ascii="Simplified Arabic" w:hAnsi="Simplified Arabic" w:cs="Simplified Arabic"/>
          <w:b/>
          <w:bCs/>
          <w:sz w:val="32"/>
          <w:szCs w:val="32"/>
          <w:rtl/>
          <w:lang w:bidi="ar-IQ"/>
        </w:rPr>
        <w:t xml:space="preserve"> مجالات البحث </w:t>
      </w:r>
    </w:p>
    <w:p w:rsidR="009033E2" w:rsidRPr="00634E26" w:rsidRDefault="00EF06F0" w:rsidP="00B74AAF">
      <w:pPr>
        <w:pStyle w:val="aa"/>
        <w:jc w:val="both"/>
        <w:rPr>
          <w:rFonts w:ascii="Simplified Arabic" w:hAnsi="Simplified Arabic" w:cs="Simplified Arabic"/>
          <w:sz w:val="32"/>
          <w:szCs w:val="32"/>
          <w:rtl/>
        </w:rPr>
      </w:pPr>
      <w:r w:rsidRPr="00634E26">
        <w:rPr>
          <w:rFonts w:ascii="Simplified Arabic" w:hAnsi="Simplified Arabic" w:cs="Simplified Arabic" w:hint="cs"/>
          <w:b/>
          <w:bCs/>
          <w:sz w:val="32"/>
          <w:szCs w:val="32"/>
          <w:rtl/>
          <w:lang w:bidi="ar-IQ"/>
        </w:rPr>
        <w:t>1-5-1</w:t>
      </w:r>
      <w:r w:rsidR="009033E2" w:rsidRPr="00634E26">
        <w:rPr>
          <w:rFonts w:ascii="Simplified Arabic" w:hAnsi="Simplified Arabic" w:cs="Simplified Arabic"/>
          <w:b/>
          <w:bCs/>
          <w:sz w:val="32"/>
          <w:szCs w:val="32"/>
          <w:rtl/>
          <w:lang w:bidi="ar-IQ"/>
        </w:rPr>
        <w:t xml:space="preserve"> المجال </w:t>
      </w:r>
      <w:r w:rsidR="00FB636F" w:rsidRPr="00634E26">
        <w:rPr>
          <w:rFonts w:ascii="Simplified Arabic" w:hAnsi="Simplified Arabic" w:cs="Simplified Arabic" w:hint="cs"/>
          <w:b/>
          <w:bCs/>
          <w:sz w:val="32"/>
          <w:szCs w:val="32"/>
          <w:rtl/>
          <w:lang w:bidi="ar-IQ"/>
        </w:rPr>
        <w:t>البشري:</w:t>
      </w:r>
      <w:r w:rsidR="009033E2" w:rsidRPr="00634E26">
        <w:rPr>
          <w:rFonts w:ascii="Simplified Arabic" w:hAnsi="Simplified Arabic" w:cs="Simplified Arabic"/>
          <w:b/>
          <w:bCs/>
          <w:sz w:val="32"/>
          <w:szCs w:val="32"/>
          <w:rtl/>
          <w:lang w:bidi="ar-IQ"/>
        </w:rPr>
        <w:t xml:space="preserve"> </w:t>
      </w:r>
      <w:r w:rsidR="00315849" w:rsidRPr="00634E26">
        <w:rPr>
          <w:rFonts w:ascii="Simplified Arabic" w:hAnsi="Simplified Arabic" w:cs="Simplified Arabic"/>
          <w:sz w:val="32"/>
          <w:szCs w:val="32"/>
          <w:rtl/>
          <w:lang w:bidi="ar-IQ"/>
        </w:rPr>
        <w:t xml:space="preserve">لاعبي </w:t>
      </w:r>
      <w:r w:rsidR="00B74AAF">
        <w:rPr>
          <w:rFonts w:ascii="Simplified Arabic" w:hAnsi="Simplified Arabic" w:cs="Simplified Arabic" w:hint="cs"/>
          <w:sz w:val="32"/>
          <w:szCs w:val="32"/>
          <w:rtl/>
          <w:lang w:bidi="ar-IQ"/>
        </w:rPr>
        <w:t>نادي الروضتين ب</w:t>
      </w:r>
      <w:r w:rsidR="00315849" w:rsidRPr="00634E26">
        <w:rPr>
          <w:rFonts w:ascii="Simplified Arabic" w:hAnsi="Simplified Arabic" w:cs="Simplified Arabic"/>
          <w:sz w:val="32"/>
          <w:szCs w:val="32"/>
          <w:rtl/>
          <w:lang w:bidi="ar-IQ"/>
        </w:rPr>
        <w:t>الكرة الطائرة</w:t>
      </w:r>
      <w:r w:rsidR="00315849" w:rsidRPr="00634E26">
        <w:rPr>
          <w:sz w:val="32"/>
          <w:szCs w:val="32"/>
          <w:rtl/>
        </w:rPr>
        <w:t xml:space="preserve"> </w:t>
      </w:r>
      <w:r w:rsidR="00B74AAF">
        <w:rPr>
          <w:rFonts w:ascii="Simplified Arabic" w:hAnsi="Simplified Arabic" w:cs="Simplified Arabic" w:hint="cs"/>
          <w:sz w:val="32"/>
          <w:szCs w:val="32"/>
          <w:rtl/>
        </w:rPr>
        <w:t>ل</w:t>
      </w:r>
      <w:r w:rsidR="00FB636F" w:rsidRPr="00634E26">
        <w:rPr>
          <w:rFonts w:ascii="Simplified Arabic" w:hAnsi="Simplified Arabic" w:cs="Simplified Arabic" w:hint="cs"/>
          <w:sz w:val="32"/>
          <w:szCs w:val="32"/>
          <w:rtl/>
        </w:rPr>
        <w:t>لشباب</w:t>
      </w:r>
      <w:r w:rsidR="00B74AAF">
        <w:rPr>
          <w:rFonts w:ascii="Simplified Arabic" w:hAnsi="Simplified Arabic" w:cs="Simplified Arabic" w:hint="cs"/>
          <w:sz w:val="32"/>
          <w:szCs w:val="32"/>
          <w:rtl/>
        </w:rPr>
        <w:t xml:space="preserve"> للموسم (2015-2016)</w:t>
      </w:r>
      <w:r w:rsidR="00FB636F" w:rsidRPr="00634E26">
        <w:rPr>
          <w:rFonts w:ascii="Simplified Arabic" w:hAnsi="Simplified Arabic" w:cs="Simplified Arabic" w:hint="cs"/>
          <w:sz w:val="32"/>
          <w:szCs w:val="32"/>
          <w:rtl/>
        </w:rPr>
        <w:t>.</w:t>
      </w:r>
    </w:p>
    <w:p w:rsidR="009033E2" w:rsidRPr="00634E26" w:rsidRDefault="00EF06F0" w:rsidP="00634E26">
      <w:pPr>
        <w:jc w:val="both"/>
        <w:rPr>
          <w:rFonts w:ascii="Simplified Arabic" w:hAnsi="Simplified Arabic" w:cs="Simplified Arabic"/>
          <w:b/>
          <w:bCs/>
          <w:sz w:val="32"/>
          <w:szCs w:val="32"/>
          <w:rtl/>
          <w:lang w:bidi="ar-IQ"/>
        </w:rPr>
      </w:pPr>
      <w:r w:rsidRPr="00634E26">
        <w:rPr>
          <w:rFonts w:ascii="Simplified Arabic" w:hAnsi="Simplified Arabic" w:cs="Simplified Arabic" w:hint="cs"/>
          <w:b/>
          <w:bCs/>
          <w:sz w:val="32"/>
          <w:szCs w:val="32"/>
          <w:rtl/>
          <w:lang w:bidi="ar-IQ"/>
        </w:rPr>
        <w:t>1-5-2</w:t>
      </w:r>
      <w:r w:rsidR="009033E2" w:rsidRPr="00634E26">
        <w:rPr>
          <w:rFonts w:ascii="Simplified Arabic" w:hAnsi="Simplified Arabic" w:cs="Simplified Arabic"/>
          <w:b/>
          <w:bCs/>
          <w:sz w:val="32"/>
          <w:szCs w:val="32"/>
          <w:rtl/>
          <w:lang w:bidi="ar-IQ"/>
        </w:rPr>
        <w:t xml:space="preserve"> المجال </w:t>
      </w:r>
      <w:r w:rsidR="00FB636F" w:rsidRPr="00634E26">
        <w:rPr>
          <w:rFonts w:ascii="Simplified Arabic" w:hAnsi="Simplified Arabic" w:cs="Simplified Arabic" w:hint="cs"/>
          <w:b/>
          <w:bCs/>
          <w:sz w:val="32"/>
          <w:szCs w:val="32"/>
          <w:rtl/>
          <w:lang w:bidi="ar-IQ"/>
        </w:rPr>
        <w:t>الزماني:</w:t>
      </w:r>
      <w:r w:rsidR="00F3070C" w:rsidRPr="00634E26">
        <w:rPr>
          <w:rFonts w:ascii="Simplified Arabic" w:hAnsi="Simplified Arabic" w:cs="Simplified Arabic" w:hint="cs"/>
          <w:b/>
          <w:bCs/>
          <w:sz w:val="32"/>
          <w:szCs w:val="32"/>
          <w:rtl/>
          <w:lang w:bidi="ar-IQ"/>
        </w:rPr>
        <w:t xml:space="preserve"> </w:t>
      </w:r>
      <w:r w:rsidR="00F3070C" w:rsidRPr="00634E26">
        <w:rPr>
          <w:rFonts w:ascii="Simplified Arabic" w:hAnsi="Simplified Arabic" w:cs="Simplified Arabic" w:hint="cs"/>
          <w:sz w:val="32"/>
          <w:szCs w:val="32"/>
          <w:rtl/>
          <w:lang w:bidi="ar-IQ"/>
        </w:rPr>
        <w:t>1/6/2015</w:t>
      </w:r>
      <w:r w:rsidR="00E2254E" w:rsidRPr="00634E26">
        <w:rPr>
          <w:rFonts w:ascii="Simplified Arabic" w:hAnsi="Simplified Arabic" w:cs="Simplified Arabic" w:hint="cs"/>
          <w:sz w:val="32"/>
          <w:szCs w:val="32"/>
          <w:rtl/>
          <w:lang w:bidi="ar-IQ"/>
        </w:rPr>
        <w:t xml:space="preserve"> -</w:t>
      </w:r>
      <w:r w:rsidR="00E2254E" w:rsidRPr="00634E26">
        <w:rPr>
          <w:rFonts w:ascii="Simplified Arabic" w:hAnsi="Simplified Arabic" w:cs="Simplified Arabic" w:hint="cs"/>
          <w:b/>
          <w:bCs/>
          <w:sz w:val="32"/>
          <w:szCs w:val="32"/>
          <w:rtl/>
          <w:lang w:bidi="ar-IQ"/>
        </w:rPr>
        <w:t xml:space="preserve"> </w:t>
      </w:r>
      <w:r w:rsidR="00634E26" w:rsidRPr="00634E26">
        <w:rPr>
          <w:rFonts w:ascii="Simplified Arabic" w:hAnsi="Simplified Arabic" w:cs="Simplified Arabic" w:hint="cs"/>
          <w:sz w:val="32"/>
          <w:szCs w:val="32"/>
          <w:rtl/>
          <w:lang w:bidi="ar-IQ"/>
        </w:rPr>
        <w:t>1</w:t>
      </w:r>
      <w:r w:rsidR="00E2254E" w:rsidRPr="00634E26">
        <w:rPr>
          <w:rFonts w:ascii="Simplified Arabic" w:hAnsi="Simplified Arabic" w:cs="Simplified Arabic" w:hint="cs"/>
          <w:sz w:val="32"/>
          <w:szCs w:val="32"/>
          <w:rtl/>
          <w:lang w:bidi="ar-IQ"/>
        </w:rPr>
        <w:t xml:space="preserve"> /</w:t>
      </w:r>
      <w:r w:rsidR="00634E26" w:rsidRPr="00634E26">
        <w:rPr>
          <w:rFonts w:ascii="Simplified Arabic" w:hAnsi="Simplified Arabic" w:cs="Simplified Arabic" w:hint="cs"/>
          <w:sz w:val="32"/>
          <w:szCs w:val="32"/>
          <w:rtl/>
          <w:lang w:bidi="ar-IQ"/>
        </w:rPr>
        <w:t>8</w:t>
      </w:r>
      <w:r w:rsidR="00E2254E" w:rsidRPr="00634E26">
        <w:rPr>
          <w:rFonts w:ascii="Simplified Arabic" w:hAnsi="Simplified Arabic" w:cs="Simplified Arabic" w:hint="cs"/>
          <w:sz w:val="32"/>
          <w:szCs w:val="32"/>
          <w:rtl/>
          <w:lang w:bidi="ar-IQ"/>
        </w:rPr>
        <w:t>/2016</w:t>
      </w:r>
      <w:r w:rsidR="009033E2" w:rsidRPr="00634E26">
        <w:rPr>
          <w:rFonts w:ascii="Simplified Arabic" w:hAnsi="Simplified Arabic" w:cs="Simplified Arabic"/>
          <w:sz w:val="32"/>
          <w:szCs w:val="32"/>
          <w:rtl/>
          <w:lang w:bidi="ar-IQ"/>
        </w:rPr>
        <w:t>.</w:t>
      </w:r>
    </w:p>
    <w:p w:rsidR="00A46AD1" w:rsidRDefault="00EF06F0" w:rsidP="00403E51">
      <w:pPr>
        <w:pStyle w:val="aa"/>
        <w:jc w:val="both"/>
        <w:rPr>
          <w:rFonts w:ascii="Simplified Arabic" w:hAnsi="Simplified Arabic" w:cs="Simplified Arabic"/>
          <w:sz w:val="32"/>
          <w:szCs w:val="32"/>
          <w:rtl/>
          <w:lang w:bidi="ar-IQ"/>
        </w:rPr>
      </w:pPr>
      <w:r w:rsidRPr="00634E26">
        <w:rPr>
          <w:rFonts w:ascii="Simplified Arabic" w:hAnsi="Simplified Arabic" w:cs="Simplified Arabic" w:hint="cs"/>
          <w:b/>
          <w:bCs/>
          <w:sz w:val="32"/>
          <w:szCs w:val="32"/>
          <w:rtl/>
          <w:lang w:bidi="ar-IQ"/>
        </w:rPr>
        <w:t>1-5-3</w:t>
      </w:r>
      <w:r w:rsidR="009033E2" w:rsidRPr="00634E26">
        <w:rPr>
          <w:rFonts w:ascii="Simplified Arabic" w:hAnsi="Simplified Arabic" w:cs="Simplified Arabic"/>
          <w:b/>
          <w:bCs/>
          <w:sz w:val="32"/>
          <w:szCs w:val="32"/>
          <w:rtl/>
          <w:lang w:bidi="ar-IQ"/>
        </w:rPr>
        <w:t xml:space="preserve"> المجال المكاني: </w:t>
      </w:r>
      <w:r w:rsidR="00A46AD1" w:rsidRPr="00634E26">
        <w:rPr>
          <w:rFonts w:ascii="Simplified Arabic" w:hAnsi="Simplified Arabic" w:cs="Simplified Arabic" w:hint="cs"/>
          <w:sz w:val="32"/>
          <w:szCs w:val="32"/>
          <w:rtl/>
        </w:rPr>
        <w:t xml:space="preserve">القاعة المغلقة لنادي الروضتين </w:t>
      </w:r>
      <w:r w:rsidR="00A46AD1" w:rsidRPr="00634E26">
        <w:rPr>
          <w:rFonts w:ascii="Simplified Arabic" w:hAnsi="Simplified Arabic" w:cs="Simplified Arabic"/>
          <w:sz w:val="32"/>
          <w:szCs w:val="32"/>
          <w:rtl/>
        </w:rPr>
        <w:t>و</w:t>
      </w:r>
      <w:r w:rsidR="00403E51">
        <w:rPr>
          <w:rFonts w:ascii="Simplified Arabic" w:hAnsi="Simplified Arabic" w:cs="Simplified Arabic" w:hint="cs"/>
          <w:sz w:val="32"/>
          <w:szCs w:val="32"/>
          <w:rtl/>
        </w:rPr>
        <w:t>ال</w:t>
      </w:r>
      <w:r w:rsidR="00A46AD1" w:rsidRPr="00634E26">
        <w:rPr>
          <w:rFonts w:ascii="Simplified Arabic" w:hAnsi="Simplified Arabic" w:cs="Simplified Arabic"/>
          <w:sz w:val="32"/>
          <w:szCs w:val="32"/>
          <w:rtl/>
        </w:rPr>
        <w:t xml:space="preserve">مختبر </w:t>
      </w:r>
      <w:r w:rsidR="00403E51">
        <w:rPr>
          <w:rFonts w:ascii="Simplified Arabic" w:hAnsi="Simplified Arabic" w:cs="Simplified Arabic" w:hint="cs"/>
          <w:sz w:val="32"/>
          <w:szCs w:val="32"/>
          <w:rtl/>
        </w:rPr>
        <w:t xml:space="preserve">العلمي </w:t>
      </w:r>
      <w:r w:rsidR="00A46AD1" w:rsidRPr="00C01C63">
        <w:rPr>
          <w:rFonts w:ascii="Simplified Arabic" w:hAnsi="Simplified Arabic" w:cs="Simplified Arabic"/>
          <w:sz w:val="32"/>
          <w:szCs w:val="32"/>
          <w:rtl/>
        </w:rPr>
        <w:t>في كلية التربية الرياضية –</w:t>
      </w:r>
      <w:r w:rsidR="00A46AD1">
        <w:rPr>
          <w:rFonts w:ascii="Simplified Arabic" w:hAnsi="Simplified Arabic" w:cs="Simplified Arabic" w:hint="cs"/>
          <w:sz w:val="32"/>
          <w:szCs w:val="32"/>
          <w:rtl/>
        </w:rPr>
        <w:t xml:space="preserve"> </w:t>
      </w:r>
      <w:r w:rsidR="00A46AD1" w:rsidRPr="00C01C63">
        <w:rPr>
          <w:rFonts w:ascii="Simplified Arabic" w:hAnsi="Simplified Arabic" w:cs="Simplified Arabic"/>
          <w:sz w:val="32"/>
          <w:szCs w:val="32"/>
          <w:rtl/>
        </w:rPr>
        <w:t>جامعة بابل</w:t>
      </w:r>
      <w:r w:rsidR="00A46AD1">
        <w:rPr>
          <w:rFonts w:ascii="Simplified Arabic" w:hAnsi="Simplified Arabic" w:cs="Simplified Arabic" w:hint="cs"/>
          <w:sz w:val="32"/>
          <w:szCs w:val="32"/>
          <w:rtl/>
          <w:lang w:bidi="ar-IQ"/>
        </w:rPr>
        <w:t>.</w:t>
      </w:r>
    </w:p>
    <w:p w:rsidR="00A46AD1" w:rsidRDefault="00A46AD1" w:rsidP="00A46AD1">
      <w:pPr>
        <w:pStyle w:val="aa"/>
        <w:jc w:val="both"/>
        <w:rPr>
          <w:rFonts w:ascii="Simplified Arabic" w:hAnsi="Simplified Arabic" w:cs="Simplified Arabic"/>
          <w:sz w:val="32"/>
          <w:szCs w:val="32"/>
          <w:rtl/>
          <w:lang w:bidi="ar-IQ"/>
        </w:rPr>
      </w:pPr>
    </w:p>
    <w:p w:rsidR="004410C7" w:rsidRDefault="004410C7" w:rsidP="00A55B72">
      <w:pPr>
        <w:rPr>
          <w:rFonts w:ascii="Simplified Arabic" w:hAnsi="Simplified Arabic" w:cs="Simplified Arabic"/>
          <w:sz w:val="32"/>
          <w:szCs w:val="32"/>
          <w:rtl/>
          <w:lang w:bidi="ar-IQ"/>
        </w:rPr>
      </w:pPr>
    </w:p>
    <w:p w:rsidR="009033E2" w:rsidRPr="00634E26" w:rsidRDefault="003D2EB7" w:rsidP="003D2EB7">
      <w:pPr>
        <w:pStyle w:val="a3"/>
        <w:numPr>
          <w:ilvl w:val="1"/>
          <w:numId w:val="15"/>
        </w:numPr>
        <w:ind w:left="-58" w:firstLine="0"/>
        <w:rPr>
          <w:rFonts w:ascii="Simplified Arabic" w:hAnsi="Simplified Arabic" w:cs="Simplified Arabic"/>
          <w:b/>
          <w:bCs/>
          <w:sz w:val="32"/>
          <w:szCs w:val="32"/>
          <w:lang w:bidi="ar-IQ"/>
        </w:rPr>
      </w:pPr>
      <w:r w:rsidRPr="00634E26">
        <w:rPr>
          <w:rFonts w:ascii="Simplified Arabic" w:hAnsi="Simplified Arabic" w:cs="Simplified Arabic" w:hint="cs"/>
          <w:b/>
          <w:bCs/>
          <w:sz w:val="32"/>
          <w:szCs w:val="32"/>
          <w:rtl/>
          <w:lang w:bidi="ar-IQ"/>
        </w:rPr>
        <w:t xml:space="preserve">تحديد المصطلحات </w:t>
      </w:r>
    </w:p>
    <w:p w:rsidR="001503DC" w:rsidRDefault="008377BB" w:rsidP="00400C5F">
      <w:pPr>
        <w:pStyle w:val="a3"/>
        <w:numPr>
          <w:ilvl w:val="0"/>
          <w:numId w:val="21"/>
        </w:numPr>
        <w:jc w:val="both"/>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المظاهر الحركية</w:t>
      </w:r>
      <w:r w:rsidR="00F31675" w:rsidRPr="00C64DDE">
        <w:rPr>
          <w:rFonts w:ascii="Simplified Arabic" w:hAnsi="Simplified Arabic" w:cs="Simplified Arabic" w:hint="cs"/>
          <w:b/>
          <w:bCs/>
          <w:sz w:val="32"/>
          <w:szCs w:val="32"/>
          <w:rtl/>
          <w:lang w:bidi="ar-IQ"/>
        </w:rPr>
        <w:t>:</w:t>
      </w:r>
      <w:r w:rsidR="00FB2805" w:rsidRPr="00C64DDE">
        <w:rPr>
          <w:rFonts w:ascii="Simplified Arabic" w:hAnsi="Simplified Arabic" w:cs="Simplified Arabic" w:hint="cs"/>
          <w:sz w:val="32"/>
          <w:szCs w:val="32"/>
          <w:rtl/>
          <w:lang w:bidi="ar-IQ"/>
        </w:rPr>
        <w:t xml:space="preserve"> </w:t>
      </w:r>
      <w:r w:rsidR="00A06827" w:rsidRPr="00C64DDE">
        <w:rPr>
          <w:rFonts w:ascii="Simplified Arabic" w:hAnsi="Simplified Arabic" w:cs="Simplified Arabic" w:hint="cs"/>
          <w:sz w:val="32"/>
          <w:szCs w:val="32"/>
          <w:rtl/>
          <w:lang w:bidi="ar-IQ"/>
        </w:rPr>
        <w:t xml:space="preserve">يأخذ الشكل الخارجي للحركة مواصفات خاصة تميز الحركات </w:t>
      </w:r>
      <w:r w:rsidR="00400C5F">
        <w:rPr>
          <w:rFonts w:ascii="Simplified Arabic" w:hAnsi="Simplified Arabic" w:cs="Simplified Arabic" w:hint="cs"/>
          <w:sz w:val="32"/>
          <w:szCs w:val="32"/>
          <w:rtl/>
          <w:lang w:bidi="ar-IQ"/>
        </w:rPr>
        <w:t>من</w:t>
      </w:r>
      <w:r w:rsidR="00A06827" w:rsidRPr="00C64DDE">
        <w:rPr>
          <w:rFonts w:ascii="Simplified Arabic" w:hAnsi="Simplified Arabic" w:cs="Simplified Arabic" w:hint="cs"/>
          <w:sz w:val="32"/>
          <w:szCs w:val="32"/>
          <w:rtl/>
          <w:lang w:bidi="ar-IQ"/>
        </w:rPr>
        <w:t xml:space="preserve"> بعضها فلكل حركة بناء خاص يؤدى في مساحة زمنية وديناميكية معينة ويمكن تطويرها والارتقاء بمستوياتها </w:t>
      </w:r>
      <w:r w:rsidR="00400C5F">
        <w:rPr>
          <w:rFonts w:ascii="Simplified Arabic" w:hAnsi="Simplified Arabic" w:cs="Simplified Arabic" w:hint="cs"/>
          <w:sz w:val="32"/>
          <w:szCs w:val="32"/>
          <w:rtl/>
          <w:lang w:bidi="ar-IQ"/>
        </w:rPr>
        <w:t>ب</w:t>
      </w:r>
      <w:r w:rsidR="00A06827" w:rsidRPr="00C64DDE">
        <w:rPr>
          <w:rFonts w:ascii="Simplified Arabic" w:hAnsi="Simplified Arabic" w:cs="Simplified Arabic" w:hint="cs"/>
          <w:sz w:val="32"/>
          <w:szCs w:val="32"/>
          <w:rtl/>
          <w:lang w:bidi="ar-IQ"/>
        </w:rPr>
        <w:t>التدريب وهناك العديد من المظاهر الحركية التي نشاهدها في الحركات الا</w:t>
      </w:r>
      <w:r>
        <w:rPr>
          <w:rFonts w:ascii="Simplified Arabic" w:hAnsi="Simplified Arabic" w:cs="Simplified Arabic" w:hint="cs"/>
          <w:sz w:val="32"/>
          <w:szCs w:val="32"/>
          <w:rtl/>
          <w:lang w:bidi="ar-IQ"/>
        </w:rPr>
        <w:t>عتيادية والرياضية للإنسان منها(</w:t>
      </w:r>
      <w:r w:rsidR="00A06827" w:rsidRPr="00C64DDE">
        <w:rPr>
          <w:rFonts w:ascii="Simplified Arabic" w:hAnsi="Simplified Arabic" w:cs="Simplified Arabic" w:hint="cs"/>
          <w:sz w:val="32"/>
          <w:szCs w:val="32"/>
          <w:rtl/>
          <w:lang w:bidi="ar-IQ"/>
        </w:rPr>
        <w:t xml:space="preserve">النقل الحركي </w:t>
      </w:r>
      <w:r w:rsidR="00400C5F">
        <w:rPr>
          <w:rFonts w:ascii="Simplified Arabic" w:hAnsi="Simplified Arabic" w:cs="Simplified Arabic" w:hint="cs"/>
          <w:sz w:val="32"/>
          <w:szCs w:val="32"/>
          <w:rtl/>
          <w:lang w:bidi="ar-IQ"/>
        </w:rPr>
        <w:t>و</w:t>
      </w:r>
      <w:r w:rsidR="00A06827" w:rsidRPr="00C64DDE">
        <w:rPr>
          <w:rFonts w:ascii="Simplified Arabic" w:hAnsi="Simplified Arabic" w:cs="Simplified Arabic" w:hint="cs"/>
          <w:sz w:val="32"/>
          <w:szCs w:val="32"/>
          <w:rtl/>
          <w:lang w:bidi="ar-IQ"/>
        </w:rPr>
        <w:t xml:space="preserve">الانسياب الحركي </w:t>
      </w:r>
      <w:r w:rsidR="00400C5F">
        <w:rPr>
          <w:rFonts w:ascii="Simplified Arabic" w:hAnsi="Simplified Arabic" w:cs="Simplified Arabic" w:hint="cs"/>
          <w:sz w:val="32"/>
          <w:szCs w:val="32"/>
          <w:rtl/>
          <w:lang w:bidi="ar-IQ"/>
        </w:rPr>
        <w:t>و</w:t>
      </w:r>
      <w:r>
        <w:rPr>
          <w:rFonts w:ascii="Simplified Arabic" w:hAnsi="Simplified Arabic" w:cs="Simplified Arabic" w:hint="cs"/>
          <w:sz w:val="32"/>
          <w:szCs w:val="32"/>
          <w:rtl/>
          <w:lang w:bidi="ar-IQ"/>
        </w:rPr>
        <w:t>الإيقاع الحركي ,.....الخ</w:t>
      </w:r>
      <w:r w:rsidR="00A06827" w:rsidRPr="00C64DDE">
        <w:rPr>
          <w:rFonts w:ascii="Simplified Arabic" w:hAnsi="Simplified Arabic" w:cs="Simplified Arabic" w:hint="cs"/>
          <w:sz w:val="32"/>
          <w:szCs w:val="32"/>
          <w:rtl/>
          <w:lang w:bidi="ar-IQ"/>
        </w:rPr>
        <w:t>)</w:t>
      </w:r>
      <w:r w:rsidR="00FB2805" w:rsidRPr="00C64DDE">
        <w:rPr>
          <w:rFonts w:ascii="Simplified Arabic" w:hAnsi="Simplified Arabic" w:cs="Simplified Arabic" w:hint="cs"/>
          <w:b/>
          <w:bCs/>
          <w:sz w:val="32"/>
          <w:szCs w:val="32"/>
          <w:rtl/>
          <w:lang w:bidi="ar-IQ"/>
        </w:rPr>
        <w:t>.</w:t>
      </w:r>
      <w:r w:rsidR="005A4E1E">
        <w:rPr>
          <w:rFonts w:ascii="Simplified Arabic" w:hAnsi="Simplified Arabic" w:cs="Simplified Arabic" w:hint="cs"/>
          <w:b/>
          <w:bCs/>
          <w:sz w:val="32"/>
          <w:szCs w:val="32"/>
          <w:vertAlign w:val="superscript"/>
          <w:rtl/>
          <w:lang w:bidi="ar-IQ"/>
        </w:rPr>
        <w:t>(</w:t>
      </w:r>
      <w:r w:rsidR="00FB2805">
        <w:rPr>
          <w:rStyle w:val="a9"/>
          <w:rFonts w:ascii="Simplified Arabic" w:hAnsi="Simplified Arabic" w:cs="Simplified Arabic"/>
          <w:b/>
          <w:bCs/>
          <w:sz w:val="32"/>
          <w:szCs w:val="32"/>
          <w:rtl/>
          <w:lang w:bidi="ar-IQ"/>
        </w:rPr>
        <w:footnoteReference w:id="4"/>
      </w:r>
      <w:r w:rsidR="005A4E1E">
        <w:rPr>
          <w:rFonts w:ascii="Simplified Arabic" w:hAnsi="Simplified Arabic" w:cs="Simplified Arabic" w:hint="cs"/>
          <w:b/>
          <w:bCs/>
          <w:sz w:val="32"/>
          <w:szCs w:val="32"/>
          <w:vertAlign w:val="superscript"/>
          <w:rtl/>
          <w:lang w:bidi="ar-IQ"/>
        </w:rPr>
        <w:t>)</w:t>
      </w:r>
    </w:p>
    <w:p w:rsidR="009033E2" w:rsidRPr="00C64DDE" w:rsidRDefault="00874980" w:rsidP="00400C5F">
      <w:pPr>
        <w:pStyle w:val="a3"/>
        <w:numPr>
          <w:ilvl w:val="0"/>
          <w:numId w:val="21"/>
        </w:numPr>
        <w:jc w:val="both"/>
        <w:rPr>
          <w:rFonts w:ascii="Simplified Arabic" w:hAnsi="Simplified Arabic" w:cs="Simplified Arabic"/>
          <w:b/>
          <w:bCs/>
          <w:sz w:val="32"/>
          <w:szCs w:val="32"/>
          <w:rtl/>
          <w:lang w:bidi="ar-IQ"/>
        </w:rPr>
      </w:pPr>
      <w:r w:rsidRPr="00C64DDE">
        <w:rPr>
          <w:rFonts w:ascii="Simplified Arabic" w:hAnsi="Simplified Arabic" w:cs="Simplified Arabic"/>
          <w:b/>
          <w:bCs/>
          <w:sz w:val="32"/>
          <w:szCs w:val="32"/>
          <w:rtl/>
          <w:lang w:bidi="ar-IQ"/>
        </w:rPr>
        <w:lastRenderedPageBreak/>
        <w:t>التخطيط العضلي الكهربائي</w:t>
      </w:r>
      <w:r w:rsidRPr="00C64DDE">
        <w:rPr>
          <w:rFonts w:ascii="Simplified Arabic" w:hAnsi="Simplified Arabic" w:cs="Simplified Arabic" w:hint="cs"/>
          <w:b/>
          <w:bCs/>
          <w:sz w:val="32"/>
          <w:szCs w:val="32"/>
          <w:rtl/>
          <w:lang w:bidi="ar-IQ"/>
        </w:rPr>
        <w:t xml:space="preserve"> </w:t>
      </w:r>
      <w:r w:rsidRPr="00C64DDE">
        <w:rPr>
          <w:rFonts w:ascii="Simplified Arabic" w:hAnsi="Simplified Arabic" w:cs="Simplified Arabic"/>
          <w:b/>
          <w:bCs/>
          <w:sz w:val="32"/>
          <w:szCs w:val="32"/>
          <w:rtl/>
          <w:lang w:bidi="ar-IQ"/>
        </w:rPr>
        <w:t>(</w:t>
      </w:r>
      <w:r w:rsidRPr="00C64DDE">
        <w:rPr>
          <w:rFonts w:ascii="Simplified Arabic" w:hAnsi="Simplified Arabic" w:cs="Simplified Arabic"/>
          <w:b/>
          <w:bCs/>
          <w:sz w:val="32"/>
          <w:szCs w:val="32"/>
          <w:lang w:bidi="ar-IQ"/>
        </w:rPr>
        <w:t>EMG</w:t>
      </w:r>
      <w:r w:rsidRPr="00C64DDE">
        <w:rPr>
          <w:rFonts w:ascii="Simplified Arabic" w:hAnsi="Simplified Arabic" w:cs="Simplified Arabic"/>
          <w:b/>
          <w:bCs/>
          <w:sz w:val="32"/>
          <w:szCs w:val="32"/>
          <w:rtl/>
          <w:lang w:bidi="ar-IQ"/>
        </w:rPr>
        <w:t>)</w:t>
      </w:r>
      <w:r w:rsidRPr="00C64DDE">
        <w:rPr>
          <w:rFonts w:ascii="Simplified Arabic" w:hAnsi="Simplified Arabic" w:cs="Simplified Arabic" w:hint="cs"/>
          <w:b/>
          <w:bCs/>
          <w:sz w:val="32"/>
          <w:szCs w:val="32"/>
          <w:rtl/>
          <w:lang w:bidi="ar-IQ"/>
        </w:rPr>
        <w:t>:</w:t>
      </w:r>
      <w:r w:rsidR="006C2423" w:rsidRPr="00C64DDE">
        <w:rPr>
          <w:rFonts w:ascii="Simplified Arabic" w:hAnsi="Simplified Arabic" w:cs="Simplified Arabic" w:hint="cs"/>
          <w:b/>
          <w:bCs/>
          <w:sz w:val="32"/>
          <w:szCs w:val="32"/>
          <w:rtl/>
          <w:lang w:bidi="ar-IQ"/>
        </w:rPr>
        <w:t xml:space="preserve"> </w:t>
      </w:r>
      <w:r w:rsidR="009F2825" w:rsidRPr="00C64DDE">
        <w:rPr>
          <w:rFonts w:cs="Simplified Arabic" w:hint="cs"/>
          <w:sz w:val="32"/>
          <w:szCs w:val="32"/>
          <w:rtl/>
          <w:lang w:bidi="ar-IQ"/>
        </w:rPr>
        <w:t>يستخدم جهاز الالكت</w:t>
      </w:r>
      <w:r w:rsidR="008377BB">
        <w:rPr>
          <w:rFonts w:cs="Simplified Arabic" w:hint="cs"/>
          <w:sz w:val="32"/>
          <w:szCs w:val="32"/>
          <w:rtl/>
          <w:lang w:bidi="ar-IQ"/>
        </w:rPr>
        <w:t>رومايجروفي الذي يرمز له اختصارا</w:t>
      </w:r>
      <w:r w:rsidR="009F2825" w:rsidRPr="00C64DDE">
        <w:rPr>
          <w:rFonts w:cs="Simplified Arabic"/>
          <w:sz w:val="32"/>
          <w:szCs w:val="32"/>
          <w:lang w:bidi="ar-IQ"/>
        </w:rPr>
        <w:t>(</w:t>
      </w:r>
      <w:r w:rsidR="003F6740">
        <w:rPr>
          <w:rFonts w:cs="Simplified Arabic"/>
          <w:sz w:val="32"/>
          <w:szCs w:val="32"/>
          <w:lang w:bidi="ar-IQ"/>
        </w:rPr>
        <w:t>EMG</w:t>
      </w:r>
      <w:r w:rsidR="009F2825" w:rsidRPr="00C64DDE">
        <w:rPr>
          <w:rFonts w:cs="Simplified Arabic"/>
          <w:sz w:val="32"/>
          <w:szCs w:val="32"/>
          <w:lang w:bidi="ar-IQ"/>
        </w:rPr>
        <w:t>)</w:t>
      </w:r>
      <w:r w:rsidR="003709AD" w:rsidRPr="00C64DDE">
        <w:rPr>
          <w:rFonts w:cs="Simplified Arabic" w:hint="cs"/>
          <w:sz w:val="32"/>
          <w:szCs w:val="32"/>
          <w:rtl/>
          <w:lang w:bidi="ar-IQ"/>
        </w:rPr>
        <w:t xml:space="preserve"> </w:t>
      </w:r>
      <w:r w:rsidR="008377BB">
        <w:rPr>
          <w:rFonts w:cs="Simplified Arabic" w:hint="cs"/>
          <w:sz w:val="32"/>
          <w:szCs w:val="32"/>
          <w:rtl/>
          <w:lang w:bidi="ar-IQ"/>
        </w:rPr>
        <w:t>لدراسة النشاط للعضلة</w:t>
      </w:r>
      <w:r w:rsidR="009F2825" w:rsidRPr="00C64DDE">
        <w:rPr>
          <w:rFonts w:cs="Simplified Arabic" w:hint="cs"/>
          <w:sz w:val="32"/>
          <w:szCs w:val="32"/>
          <w:rtl/>
          <w:lang w:bidi="ar-IQ"/>
        </w:rPr>
        <w:t xml:space="preserve">, هذا الجهاز له القدرة على كشف </w:t>
      </w:r>
      <w:r w:rsidR="00CB320D" w:rsidRPr="00C64DDE">
        <w:rPr>
          <w:rFonts w:cs="Simplified Arabic" w:hint="cs"/>
          <w:sz w:val="32"/>
          <w:szCs w:val="32"/>
          <w:rtl/>
          <w:lang w:bidi="ar-IQ"/>
        </w:rPr>
        <w:t>إشارة</w:t>
      </w:r>
      <w:r w:rsidR="009F2825" w:rsidRPr="00C64DDE">
        <w:rPr>
          <w:rFonts w:cs="Simplified Arabic" w:hint="cs"/>
          <w:sz w:val="32"/>
          <w:szCs w:val="32"/>
          <w:rtl/>
          <w:lang w:bidi="ar-IQ"/>
        </w:rPr>
        <w:t xml:space="preserve"> ال</w:t>
      </w:r>
      <w:r w:rsidR="00901577">
        <w:rPr>
          <w:rFonts w:cs="Simplified Arabic" w:hint="cs"/>
          <w:sz w:val="32"/>
          <w:szCs w:val="32"/>
          <w:rtl/>
          <w:lang w:bidi="ar-IQ"/>
        </w:rPr>
        <w:t>ـ</w:t>
      </w:r>
      <w:r w:rsidR="009F2825" w:rsidRPr="00C64DDE">
        <w:rPr>
          <w:rFonts w:cs="Simplified Arabic"/>
          <w:sz w:val="32"/>
          <w:szCs w:val="32"/>
          <w:lang w:bidi="ar-IQ"/>
        </w:rPr>
        <w:t>(</w:t>
      </w:r>
      <w:r w:rsidR="003F6740">
        <w:rPr>
          <w:rFonts w:cs="Simplified Arabic"/>
          <w:sz w:val="32"/>
          <w:szCs w:val="32"/>
          <w:lang w:bidi="ar-IQ"/>
        </w:rPr>
        <w:t>EMG</w:t>
      </w:r>
      <w:r w:rsidR="009F2825" w:rsidRPr="00C64DDE">
        <w:rPr>
          <w:rFonts w:cs="Simplified Arabic"/>
          <w:sz w:val="32"/>
          <w:szCs w:val="32"/>
          <w:lang w:bidi="ar-IQ"/>
        </w:rPr>
        <w:t>)</w:t>
      </w:r>
      <w:r w:rsidR="009F2825" w:rsidRPr="00C64DDE">
        <w:rPr>
          <w:rFonts w:cs="Simplified Arabic" w:hint="cs"/>
          <w:sz w:val="32"/>
          <w:szCs w:val="32"/>
          <w:rtl/>
          <w:lang w:bidi="ar-IQ"/>
        </w:rPr>
        <w:t xml:space="preserve"> </w:t>
      </w:r>
      <w:r w:rsidR="00400C5F" w:rsidRPr="00C64DDE">
        <w:rPr>
          <w:rFonts w:cs="Simplified Arabic" w:hint="cs"/>
          <w:sz w:val="32"/>
          <w:szCs w:val="32"/>
          <w:rtl/>
          <w:lang w:bidi="ar-IQ"/>
        </w:rPr>
        <w:t>وتسجيل</w:t>
      </w:r>
      <w:r w:rsidR="00400C5F">
        <w:rPr>
          <w:rFonts w:cs="Simplified Arabic" w:hint="cs"/>
          <w:sz w:val="32"/>
          <w:szCs w:val="32"/>
          <w:rtl/>
          <w:lang w:bidi="ar-IQ"/>
        </w:rPr>
        <w:t>ها</w:t>
      </w:r>
      <w:r w:rsidR="00400C5F" w:rsidRPr="00C64DDE">
        <w:rPr>
          <w:rFonts w:cs="Simplified Arabic" w:hint="cs"/>
          <w:sz w:val="32"/>
          <w:szCs w:val="32"/>
          <w:rtl/>
          <w:lang w:bidi="ar-IQ"/>
        </w:rPr>
        <w:t xml:space="preserve"> وتخزين</w:t>
      </w:r>
      <w:r w:rsidR="00400C5F">
        <w:rPr>
          <w:rFonts w:cs="Simplified Arabic" w:hint="cs"/>
          <w:sz w:val="32"/>
          <w:szCs w:val="32"/>
          <w:rtl/>
          <w:lang w:bidi="ar-IQ"/>
        </w:rPr>
        <w:t>ها,</w:t>
      </w:r>
      <w:r w:rsidR="00400C5F" w:rsidRPr="00C64DDE">
        <w:rPr>
          <w:rFonts w:cs="Simplified Arabic" w:hint="cs"/>
          <w:sz w:val="32"/>
          <w:szCs w:val="32"/>
          <w:rtl/>
          <w:lang w:bidi="ar-IQ"/>
        </w:rPr>
        <w:t xml:space="preserve"> </w:t>
      </w:r>
      <w:r w:rsidR="009F2825" w:rsidRPr="00C64DDE">
        <w:rPr>
          <w:rFonts w:cs="Simplified Arabic" w:hint="cs"/>
          <w:sz w:val="32"/>
          <w:szCs w:val="32"/>
          <w:rtl/>
          <w:lang w:bidi="ar-IQ"/>
        </w:rPr>
        <w:t xml:space="preserve">وهي عبارة عن </w:t>
      </w:r>
      <w:r w:rsidR="00CB320D" w:rsidRPr="00C64DDE">
        <w:rPr>
          <w:rFonts w:cs="Simplified Arabic" w:hint="cs"/>
          <w:sz w:val="32"/>
          <w:szCs w:val="32"/>
          <w:rtl/>
          <w:lang w:bidi="ar-IQ"/>
        </w:rPr>
        <w:t>إشارة</w:t>
      </w:r>
      <w:r w:rsidR="009F2825" w:rsidRPr="00C64DDE">
        <w:rPr>
          <w:rFonts w:cs="Simplified Arabic" w:hint="cs"/>
          <w:sz w:val="32"/>
          <w:szCs w:val="32"/>
          <w:rtl/>
          <w:lang w:bidi="ar-IQ"/>
        </w:rPr>
        <w:t xml:space="preserve"> بيولوجية تمثل التيارات الكهربائية </w:t>
      </w:r>
      <w:r w:rsidR="00CB320D" w:rsidRPr="00C64DDE">
        <w:rPr>
          <w:rFonts w:cs="Simplified Arabic" w:hint="cs"/>
          <w:sz w:val="32"/>
          <w:szCs w:val="32"/>
          <w:rtl/>
          <w:lang w:bidi="ar-IQ"/>
        </w:rPr>
        <w:t>المتولدة</w:t>
      </w:r>
      <w:r w:rsidR="009F2825" w:rsidRPr="00C64DDE">
        <w:rPr>
          <w:rFonts w:cs="Simplified Arabic" w:hint="cs"/>
          <w:sz w:val="32"/>
          <w:szCs w:val="32"/>
          <w:rtl/>
          <w:lang w:bidi="ar-IQ"/>
        </w:rPr>
        <w:t xml:space="preserve"> داخل العضلة </w:t>
      </w:r>
      <w:r w:rsidR="00400C5F">
        <w:rPr>
          <w:rFonts w:cs="Simplified Arabic" w:hint="cs"/>
          <w:sz w:val="32"/>
          <w:szCs w:val="32"/>
          <w:rtl/>
          <w:lang w:bidi="ar-IQ"/>
        </w:rPr>
        <w:t>عند</w:t>
      </w:r>
      <w:r w:rsidR="009F2825" w:rsidRPr="00C64DDE">
        <w:rPr>
          <w:rFonts w:cs="Simplified Arabic" w:hint="cs"/>
          <w:sz w:val="32"/>
          <w:szCs w:val="32"/>
          <w:rtl/>
          <w:lang w:bidi="ar-IQ"/>
        </w:rPr>
        <w:t xml:space="preserve"> انقباضها, ويعمل على تقييم مدى فاعلية وكفاءة تلك العضلات</w:t>
      </w:r>
      <w:r w:rsidR="00400C5F" w:rsidRPr="00400C5F">
        <w:rPr>
          <w:rFonts w:cs="Simplified Arabic" w:hint="cs"/>
          <w:sz w:val="32"/>
          <w:szCs w:val="32"/>
          <w:rtl/>
          <w:lang w:bidi="ar-IQ"/>
        </w:rPr>
        <w:t xml:space="preserve"> </w:t>
      </w:r>
      <w:r w:rsidR="00400C5F">
        <w:rPr>
          <w:rFonts w:cs="Simplified Arabic" w:hint="cs"/>
          <w:sz w:val="32"/>
          <w:szCs w:val="32"/>
          <w:rtl/>
          <w:lang w:bidi="ar-IQ"/>
        </w:rPr>
        <w:t>و</w:t>
      </w:r>
      <w:r w:rsidR="00400C5F" w:rsidRPr="00C64DDE">
        <w:rPr>
          <w:rFonts w:cs="Simplified Arabic" w:hint="cs"/>
          <w:sz w:val="32"/>
          <w:szCs w:val="32"/>
          <w:rtl/>
          <w:lang w:bidi="ar-IQ"/>
        </w:rPr>
        <w:t xml:space="preserve"> قياس</w:t>
      </w:r>
      <w:r w:rsidR="00400C5F">
        <w:rPr>
          <w:rFonts w:cs="Simplified Arabic" w:hint="cs"/>
          <w:sz w:val="32"/>
          <w:szCs w:val="32"/>
          <w:rtl/>
          <w:lang w:bidi="ar-IQ"/>
        </w:rPr>
        <w:t>ها</w:t>
      </w:r>
      <w:r w:rsidR="009F2825" w:rsidRPr="00C64DDE">
        <w:rPr>
          <w:rFonts w:cs="Simplified Arabic" w:hint="cs"/>
          <w:sz w:val="32"/>
          <w:szCs w:val="32"/>
          <w:rtl/>
          <w:lang w:bidi="ar-IQ"/>
        </w:rPr>
        <w:t xml:space="preserve"> بتحليل شدة ذلك الجهد الكهربي وذلك </w:t>
      </w:r>
      <w:r w:rsidR="00400C5F">
        <w:rPr>
          <w:rFonts w:cs="Simplified Arabic" w:hint="cs"/>
          <w:sz w:val="32"/>
          <w:szCs w:val="32"/>
          <w:rtl/>
          <w:lang w:bidi="ar-IQ"/>
        </w:rPr>
        <w:t>ب</w:t>
      </w:r>
      <w:r w:rsidR="009F2825" w:rsidRPr="00C64DDE">
        <w:rPr>
          <w:rFonts w:cs="Simplified Arabic" w:hint="cs"/>
          <w:sz w:val="32"/>
          <w:szCs w:val="32"/>
          <w:rtl/>
          <w:lang w:bidi="ar-IQ"/>
        </w:rPr>
        <w:t xml:space="preserve">استخدام تخطيط الكهربي للعضلات </w:t>
      </w:r>
      <w:r w:rsidR="009F2825" w:rsidRPr="00C64DDE">
        <w:rPr>
          <w:rFonts w:cs="Simplified Arabic"/>
          <w:sz w:val="32"/>
          <w:szCs w:val="32"/>
          <w:lang w:bidi="ar-IQ"/>
        </w:rPr>
        <w:t>(</w:t>
      </w:r>
      <w:r w:rsidR="003F6740">
        <w:rPr>
          <w:rFonts w:cs="Simplified Arabic"/>
          <w:sz w:val="32"/>
          <w:szCs w:val="32"/>
          <w:lang w:bidi="ar-IQ"/>
        </w:rPr>
        <w:t>EMG</w:t>
      </w:r>
      <w:r w:rsidR="009F2825" w:rsidRPr="00C64DDE">
        <w:rPr>
          <w:rFonts w:cs="Simplified Arabic"/>
          <w:sz w:val="32"/>
          <w:szCs w:val="32"/>
          <w:lang w:bidi="ar-IQ"/>
        </w:rPr>
        <w:t>)</w:t>
      </w:r>
      <w:r w:rsidR="003709AD" w:rsidRPr="00C64DDE">
        <w:rPr>
          <w:rFonts w:cs="Simplified Arabic"/>
          <w:sz w:val="32"/>
          <w:szCs w:val="32"/>
          <w:rtl/>
          <w:lang w:bidi="ar-IQ"/>
        </w:rPr>
        <w:t>.</w:t>
      </w:r>
      <w:r w:rsidR="005A4E1E">
        <w:rPr>
          <w:rFonts w:cs="Simplified Arabic" w:hint="cs"/>
          <w:sz w:val="32"/>
          <w:szCs w:val="32"/>
          <w:vertAlign w:val="superscript"/>
          <w:rtl/>
          <w:lang w:bidi="ar-IQ"/>
        </w:rPr>
        <w:t>(</w:t>
      </w:r>
      <w:r w:rsidR="009F2825">
        <w:rPr>
          <w:rStyle w:val="a9"/>
          <w:rFonts w:cs="Simplified Arabic"/>
          <w:sz w:val="32"/>
          <w:szCs w:val="32"/>
          <w:rtl/>
          <w:lang w:bidi="ar-IQ"/>
        </w:rPr>
        <w:footnoteReference w:id="5"/>
      </w:r>
      <w:r w:rsidR="005A4E1E">
        <w:rPr>
          <w:rFonts w:ascii="Simplified Arabic" w:hAnsi="Simplified Arabic" w:cs="Simplified Arabic" w:hint="cs"/>
          <w:b/>
          <w:bCs/>
          <w:sz w:val="32"/>
          <w:szCs w:val="32"/>
          <w:vertAlign w:val="superscript"/>
          <w:rtl/>
          <w:lang w:bidi="ar-IQ"/>
        </w:rPr>
        <w:t>)</w:t>
      </w:r>
    </w:p>
    <w:p w:rsidR="007C4845" w:rsidRPr="009033E2" w:rsidRDefault="007C4845">
      <w:pPr>
        <w:rPr>
          <w:lang w:bidi="ar-IQ"/>
        </w:rPr>
      </w:pPr>
    </w:p>
    <w:sectPr w:rsidR="007C4845" w:rsidRPr="009033E2" w:rsidSect="00EF02C1">
      <w:headerReference w:type="default" r:id="rId8"/>
      <w:headerReference w:type="first" r:id="rId9"/>
      <w:footnotePr>
        <w:numRestart w:val="eachPage"/>
      </w:footnotePr>
      <w:pgSz w:w="11906" w:h="16838"/>
      <w:pgMar w:top="1440" w:right="1800" w:bottom="1440" w:left="1800" w:header="708" w:footer="708" w:gutter="0"/>
      <w:pgNumType w:start="22"/>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BEB" w:rsidRDefault="001B0BEB" w:rsidP="006F6A71">
      <w:r>
        <w:separator/>
      </w:r>
    </w:p>
  </w:endnote>
  <w:endnote w:type="continuationSeparator" w:id="1">
    <w:p w:rsidR="001B0BEB" w:rsidRDefault="001B0BEB" w:rsidP="006F6A71">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BEB" w:rsidRDefault="001B0BEB" w:rsidP="006F6A71">
      <w:r>
        <w:separator/>
      </w:r>
    </w:p>
  </w:footnote>
  <w:footnote w:type="continuationSeparator" w:id="1">
    <w:p w:rsidR="001B0BEB" w:rsidRDefault="001B0BEB" w:rsidP="006F6A71">
      <w:r>
        <w:continuationSeparator/>
      </w:r>
    </w:p>
  </w:footnote>
  <w:footnote w:id="2">
    <w:p w:rsidR="00DB6D02" w:rsidRPr="004616E3" w:rsidRDefault="00DB6D02" w:rsidP="004616E3">
      <w:pPr>
        <w:bidi w:val="0"/>
        <w:jc w:val="both"/>
        <w:rPr>
          <w:sz w:val="20"/>
          <w:szCs w:val="20"/>
          <w:rtl/>
          <w:lang w:bidi="ar-IQ"/>
        </w:rPr>
      </w:pPr>
      <w:r w:rsidRPr="004616E3">
        <w:rPr>
          <w:rStyle w:val="a9"/>
          <w:sz w:val="20"/>
          <w:szCs w:val="20"/>
          <w:rtl/>
        </w:rPr>
        <w:t>*</w:t>
      </w:r>
      <w:r w:rsidR="00B94374" w:rsidRPr="004616E3">
        <w:rPr>
          <w:sz w:val="20"/>
          <w:szCs w:val="20"/>
        </w:rPr>
        <w:t xml:space="preserve"> Basma Naem Mohsen , Safaa Abdelwahab Ismail , Rafid Habib Qadouri :PREDICTING THE ACCURACY OF SPIKE SHOOTING SKILL PERFORMANCE WITH THE SIGNIFICANCE OF SOME VOLLEYBALL PLAYERS’ MOTOR FEATURES, The Swedish Journal of Scientific Research ISSN: 2001-9211.Vol. 2. Issue 2. Feb. 2015.</w:t>
      </w:r>
    </w:p>
  </w:footnote>
  <w:footnote w:id="3">
    <w:p w:rsidR="00DB6D02" w:rsidRDefault="00DB6D02" w:rsidP="00E41996">
      <w:pPr>
        <w:pStyle w:val="a8"/>
        <w:jc w:val="both"/>
        <w:rPr>
          <w:rtl/>
          <w:lang w:bidi="ar-IQ"/>
        </w:rPr>
      </w:pPr>
      <w:r>
        <w:rPr>
          <w:rStyle w:val="a9"/>
          <w:rtl/>
        </w:rPr>
        <w:t>**</w:t>
      </w:r>
      <w:r>
        <w:rPr>
          <w:rtl/>
        </w:rPr>
        <w:t xml:space="preserve"> </w:t>
      </w:r>
      <w:r w:rsidR="00E41996">
        <w:rPr>
          <w:rFonts w:hint="cs"/>
          <w:rtl/>
        </w:rPr>
        <w:t xml:space="preserve">بسمان </w:t>
      </w:r>
      <w:r w:rsidR="003D05DC">
        <w:rPr>
          <w:rFonts w:hint="cs"/>
          <w:rtl/>
        </w:rPr>
        <w:t xml:space="preserve">عبد الوهاب </w:t>
      </w:r>
      <w:r w:rsidR="00E01FFF">
        <w:rPr>
          <w:rFonts w:hint="cs"/>
          <w:rtl/>
        </w:rPr>
        <w:t>وآخرون</w:t>
      </w:r>
      <w:r w:rsidR="003D05DC">
        <w:rPr>
          <w:rFonts w:hint="cs"/>
          <w:rtl/>
        </w:rPr>
        <w:t xml:space="preserve"> :</w:t>
      </w:r>
      <w:r w:rsidR="00F77327">
        <w:rPr>
          <w:rFonts w:hint="cs"/>
          <w:b/>
          <w:bCs/>
          <w:rtl/>
        </w:rPr>
        <w:t xml:space="preserve"> </w:t>
      </w:r>
      <w:r w:rsidR="003D05DC" w:rsidRPr="003D05DC">
        <w:rPr>
          <w:rFonts w:hint="cs"/>
          <w:b/>
          <w:bCs/>
          <w:rtl/>
        </w:rPr>
        <w:t xml:space="preserve">دراسة </w:t>
      </w:r>
      <w:r w:rsidR="00E01FFF" w:rsidRPr="003D05DC">
        <w:rPr>
          <w:rFonts w:hint="cs"/>
          <w:b/>
          <w:bCs/>
          <w:rtl/>
        </w:rPr>
        <w:t>تحليله</w:t>
      </w:r>
      <w:r w:rsidR="003D05DC" w:rsidRPr="003D05DC">
        <w:rPr>
          <w:rFonts w:hint="cs"/>
          <w:b/>
          <w:bCs/>
          <w:rtl/>
        </w:rPr>
        <w:t xml:space="preserve"> لمظاهر النقل الحركي بين </w:t>
      </w:r>
      <w:r w:rsidR="00E01FFF" w:rsidRPr="003D05DC">
        <w:rPr>
          <w:rFonts w:hint="cs"/>
          <w:b/>
          <w:bCs/>
          <w:rtl/>
        </w:rPr>
        <w:t>أجزاء</w:t>
      </w:r>
      <w:r w:rsidR="003D05DC" w:rsidRPr="003D05DC">
        <w:rPr>
          <w:rFonts w:hint="cs"/>
          <w:b/>
          <w:bCs/>
          <w:rtl/>
        </w:rPr>
        <w:t xml:space="preserve"> كتل الجسم وفق النشاط الكهربائي</w:t>
      </w:r>
      <w:r w:rsidR="003D05DC">
        <w:rPr>
          <w:rFonts w:hint="cs"/>
          <w:rtl/>
        </w:rPr>
        <w:t xml:space="preserve"> ,بحث منشور ,مجلة المؤتمر </w:t>
      </w:r>
      <w:r w:rsidR="0035665C">
        <w:rPr>
          <w:rFonts w:hint="cs"/>
          <w:rtl/>
        </w:rPr>
        <w:t xml:space="preserve">العلمي </w:t>
      </w:r>
      <w:r w:rsidR="003D05DC">
        <w:rPr>
          <w:rFonts w:hint="cs"/>
          <w:rtl/>
        </w:rPr>
        <w:t>الدولي</w:t>
      </w:r>
      <w:r w:rsidR="00E41996">
        <w:rPr>
          <w:rFonts w:hint="cs"/>
          <w:rtl/>
        </w:rPr>
        <w:t xml:space="preserve"> الثاني</w:t>
      </w:r>
      <w:r w:rsidR="003D05DC">
        <w:rPr>
          <w:rFonts w:hint="cs"/>
          <w:rtl/>
        </w:rPr>
        <w:t xml:space="preserve"> </w:t>
      </w:r>
      <w:r w:rsidR="00F77327">
        <w:rPr>
          <w:rFonts w:hint="cs"/>
          <w:rtl/>
        </w:rPr>
        <w:t xml:space="preserve">لعلوم الرياضة </w:t>
      </w:r>
      <w:r w:rsidR="00F77327">
        <w:rPr>
          <w:rFonts w:hint="cs"/>
          <w:rtl/>
          <w:lang w:bidi="ar-IQ"/>
        </w:rPr>
        <w:t>,</w:t>
      </w:r>
      <w:r w:rsidR="00E41996">
        <w:rPr>
          <w:rFonts w:hint="cs"/>
          <w:rtl/>
          <w:lang w:bidi="ar-IQ"/>
        </w:rPr>
        <w:t>جامعة بغداد-كلية التربية البدنية وعلوم الرياضة ,</w:t>
      </w:r>
      <w:r w:rsidR="00E41996" w:rsidRPr="00E41996">
        <w:rPr>
          <w:rFonts w:hint="cs"/>
          <w:rtl/>
          <w:lang w:bidi="ar-IQ"/>
        </w:rPr>
        <w:t xml:space="preserve"> </w:t>
      </w:r>
      <w:r w:rsidR="00E41996">
        <w:rPr>
          <w:rFonts w:hint="cs"/>
          <w:rtl/>
          <w:lang w:bidi="ar-IQ"/>
        </w:rPr>
        <w:t>المجلد الأول</w:t>
      </w:r>
      <w:r w:rsidR="00F77327">
        <w:rPr>
          <w:rFonts w:hint="cs"/>
          <w:rtl/>
          <w:lang w:bidi="ar-IQ"/>
        </w:rPr>
        <w:t xml:space="preserve"> </w:t>
      </w:r>
      <w:r w:rsidR="00E41996">
        <w:rPr>
          <w:rFonts w:hint="cs"/>
          <w:rtl/>
          <w:lang w:bidi="ar-IQ"/>
        </w:rPr>
        <w:t xml:space="preserve">, </w:t>
      </w:r>
      <w:r w:rsidR="00F77327">
        <w:rPr>
          <w:rFonts w:hint="cs"/>
          <w:rtl/>
          <w:lang w:bidi="ar-IQ"/>
        </w:rPr>
        <w:t>العدد الثاني , ,2015</w:t>
      </w:r>
      <w:r w:rsidR="00E41996">
        <w:rPr>
          <w:rFonts w:hint="cs"/>
          <w:rtl/>
          <w:lang w:bidi="ar-IQ"/>
        </w:rPr>
        <w:t>.</w:t>
      </w:r>
    </w:p>
  </w:footnote>
  <w:footnote w:id="4">
    <w:p w:rsidR="00FB2805" w:rsidRDefault="00FB2805" w:rsidP="008D7B52">
      <w:pPr>
        <w:pStyle w:val="a8"/>
        <w:rPr>
          <w:lang w:bidi="ar-IQ"/>
        </w:rPr>
      </w:pPr>
      <w:r>
        <w:rPr>
          <w:rStyle w:val="a9"/>
        </w:rPr>
        <w:footnoteRef/>
      </w:r>
      <w:r>
        <w:rPr>
          <w:rtl/>
        </w:rPr>
        <w:t xml:space="preserve"> </w:t>
      </w:r>
      <w:r>
        <w:rPr>
          <w:rFonts w:hint="cs"/>
          <w:rtl/>
          <w:lang w:bidi="ar-IQ"/>
        </w:rPr>
        <w:t xml:space="preserve">.نبيل محمود شاكر : </w:t>
      </w:r>
      <w:r w:rsidRPr="00FB2805">
        <w:rPr>
          <w:rFonts w:hint="cs"/>
          <w:b/>
          <w:bCs/>
          <w:u w:val="single"/>
          <w:rtl/>
          <w:lang w:bidi="ar-IQ"/>
        </w:rPr>
        <w:t>معالم الحركة الرياضية والنفسية والمعرفية</w:t>
      </w:r>
      <w:r>
        <w:rPr>
          <w:rFonts w:hint="cs"/>
          <w:rtl/>
          <w:lang w:bidi="ar-IQ"/>
        </w:rPr>
        <w:t xml:space="preserve"> ,ط1 ,</w:t>
      </w:r>
      <w:r w:rsidR="00783D3E">
        <w:rPr>
          <w:rFonts w:hint="cs"/>
          <w:rtl/>
          <w:lang w:bidi="ar-IQ"/>
        </w:rPr>
        <w:t xml:space="preserve">العراق </w:t>
      </w:r>
      <w:r>
        <w:rPr>
          <w:rFonts w:hint="cs"/>
          <w:rtl/>
          <w:lang w:bidi="ar-IQ"/>
        </w:rPr>
        <w:t xml:space="preserve">, </w:t>
      </w:r>
      <w:r w:rsidR="008D7B52">
        <w:rPr>
          <w:rFonts w:hint="cs"/>
          <w:rtl/>
          <w:lang w:bidi="ar-IQ"/>
        </w:rPr>
        <w:t>جامعة ديالى, المطبعة المركزية</w:t>
      </w:r>
      <w:r>
        <w:rPr>
          <w:rFonts w:hint="cs"/>
          <w:rtl/>
          <w:lang w:bidi="ar-IQ"/>
        </w:rPr>
        <w:t xml:space="preserve"> ,2007,ص61.</w:t>
      </w:r>
    </w:p>
  </w:footnote>
  <w:footnote w:id="5">
    <w:p w:rsidR="009F2825" w:rsidRDefault="009F2825" w:rsidP="00551B44">
      <w:pPr>
        <w:pStyle w:val="a8"/>
        <w:jc w:val="both"/>
        <w:rPr>
          <w:lang w:bidi="ar-IQ"/>
        </w:rPr>
      </w:pPr>
      <w:r>
        <w:rPr>
          <w:rStyle w:val="a9"/>
        </w:rPr>
        <w:footnoteRef/>
      </w:r>
      <w:r>
        <w:rPr>
          <w:rFonts w:hint="cs"/>
          <w:rtl/>
        </w:rPr>
        <w:t xml:space="preserve">.محمد جابر بريقع ,عبد الرحمن </w:t>
      </w:r>
      <w:r w:rsidR="00CB320D">
        <w:rPr>
          <w:rFonts w:hint="cs"/>
          <w:rtl/>
        </w:rPr>
        <w:t>إبراهيم</w:t>
      </w:r>
      <w:r>
        <w:rPr>
          <w:rFonts w:hint="cs"/>
          <w:rtl/>
        </w:rPr>
        <w:t xml:space="preserve"> عقل :</w:t>
      </w:r>
      <w:r w:rsidRPr="009F2825">
        <w:rPr>
          <w:rFonts w:hint="cs"/>
          <w:b/>
          <w:bCs/>
          <w:u w:val="single"/>
          <w:rtl/>
        </w:rPr>
        <w:t xml:space="preserve">المبادئ </w:t>
      </w:r>
      <w:r w:rsidR="00CB320D" w:rsidRPr="009F2825">
        <w:rPr>
          <w:rFonts w:hint="cs"/>
          <w:b/>
          <w:bCs/>
          <w:u w:val="single"/>
          <w:rtl/>
        </w:rPr>
        <w:t>الأساسية</w:t>
      </w:r>
      <w:r w:rsidRPr="009F2825">
        <w:rPr>
          <w:rFonts w:hint="cs"/>
          <w:b/>
          <w:bCs/>
          <w:u w:val="single"/>
          <w:rtl/>
        </w:rPr>
        <w:t xml:space="preserve"> لقياس النشاط الكهربي للعضلات</w:t>
      </w:r>
      <w:r>
        <w:rPr>
          <w:rFonts w:hint="cs"/>
          <w:rtl/>
        </w:rPr>
        <w:t xml:space="preserve"> ,ج1 ,</w:t>
      </w:r>
      <w:r w:rsidR="00CB320D">
        <w:rPr>
          <w:rFonts w:hint="cs"/>
          <w:rtl/>
          <w:lang w:bidi="ar-IQ"/>
        </w:rPr>
        <w:t>الإسكندرية</w:t>
      </w:r>
      <w:r>
        <w:rPr>
          <w:rFonts w:hint="cs"/>
          <w:rtl/>
          <w:lang w:bidi="ar-IQ"/>
        </w:rPr>
        <w:t xml:space="preserve"> ,</w:t>
      </w:r>
      <w:r w:rsidR="003F2A08">
        <w:rPr>
          <w:rFonts w:hint="cs"/>
          <w:rtl/>
          <w:lang w:bidi="ar-IQ"/>
        </w:rPr>
        <w:t xml:space="preserve"> </w:t>
      </w:r>
      <w:r w:rsidR="00551B44">
        <w:rPr>
          <w:rFonts w:hint="cs"/>
          <w:rtl/>
          <w:lang w:bidi="ar-IQ"/>
        </w:rPr>
        <w:t>منشأة</w:t>
      </w:r>
      <w:r>
        <w:rPr>
          <w:rFonts w:hint="cs"/>
          <w:rtl/>
          <w:lang w:bidi="ar-IQ"/>
        </w:rPr>
        <w:t xml:space="preserve"> المعارف </w:t>
      </w:r>
      <w:r w:rsidR="0057573C">
        <w:rPr>
          <w:rFonts w:hint="cs"/>
          <w:rtl/>
          <w:lang w:bidi="ar-IQ"/>
        </w:rPr>
        <w:t>,2014 ,ص123.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6217761"/>
      <w:docPartObj>
        <w:docPartGallery w:val="Page Numbers (Top of Page)"/>
        <w:docPartUnique/>
      </w:docPartObj>
    </w:sdtPr>
    <w:sdtContent>
      <w:p w:rsidR="005E2E75" w:rsidRDefault="00EA59B7">
        <w:pPr>
          <w:pStyle w:val="a4"/>
          <w:jc w:val="right"/>
        </w:pPr>
        <w:fldSimple w:instr=" PAGE   \* MERGEFORMAT ">
          <w:r w:rsidR="002E0615" w:rsidRPr="002E0615">
            <w:rPr>
              <w:rFonts w:cs="Calibri"/>
              <w:noProof/>
              <w:rtl/>
              <w:lang w:val="ar-SA"/>
            </w:rPr>
            <w:t>26</w:t>
          </w:r>
        </w:fldSimple>
      </w:p>
    </w:sdtContent>
  </w:sdt>
  <w:p w:rsidR="00FD2C9F" w:rsidRDefault="00FD2C9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065870"/>
      <w:docPartObj>
        <w:docPartGallery w:val="Page Numbers (Top of Page)"/>
        <w:docPartUnique/>
      </w:docPartObj>
    </w:sdtPr>
    <w:sdtContent>
      <w:p w:rsidR="00702E97" w:rsidRDefault="00EA59B7">
        <w:pPr>
          <w:pStyle w:val="a4"/>
          <w:jc w:val="right"/>
        </w:pPr>
        <w:fldSimple w:instr=" PAGE   \* MERGEFORMAT ">
          <w:r w:rsidR="002E0615" w:rsidRPr="002E0615">
            <w:rPr>
              <w:rFonts w:cs="Calibri"/>
              <w:noProof/>
              <w:rtl/>
              <w:lang w:val="ar-SA"/>
            </w:rPr>
            <w:t>22</w:t>
          </w:r>
        </w:fldSimple>
      </w:p>
    </w:sdtContent>
  </w:sdt>
  <w:p w:rsidR="00702E97" w:rsidRDefault="00702E9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2B36"/>
    <w:multiLevelType w:val="hybridMultilevel"/>
    <w:tmpl w:val="D2D268E4"/>
    <w:lvl w:ilvl="0" w:tplc="49B4F152">
      <w:start w:val="1"/>
      <w:numFmt w:val="decimal"/>
      <w:lvlText w:val="%1-"/>
      <w:lvlJc w:val="left"/>
      <w:pPr>
        <w:ind w:left="643" w:hanging="360"/>
      </w:pPr>
      <w:rPr>
        <w:rFonts w:ascii="Simplified Arabic" w:eastAsia="Times New Roman" w:hAnsi="Simplified Arabic" w:cs="Simplified Arabic"/>
      </w:rPr>
    </w:lvl>
    <w:lvl w:ilvl="1" w:tplc="04090019">
      <w:start w:val="1"/>
      <w:numFmt w:val="decimal"/>
      <w:lvlText w:val="%2."/>
      <w:lvlJc w:val="left"/>
      <w:pPr>
        <w:tabs>
          <w:tab w:val="num" w:pos="1505"/>
        </w:tabs>
        <w:ind w:left="1505" w:hanging="360"/>
      </w:pPr>
    </w:lvl>
    <w:lvl w:ilvl="2" w:tplc="0409001B">
      <w:start w:val="1"/>
      <w:numFmt w:val="decimal"/>
      <w:lvlText w:val="%3."/>
      <w:lvlJc w:val="left"/>
      <w:pPr>
        <w:tabs>
          <w:tab w:val="num" w:pos="2225"/>
        </w:tabs>
        <w:ind w:left="2225" w:hanging="360"/>
      </w:pPr>
    </w:lvl>
    <w:lvl w:ilvl="3" w:tplc="0409000F">
      <w:start w:val="1"/>
      <w:numFmt w:val="decimal"/>
      <w:lvlText w:val="%4."/>
      <w:lvlJc w:val="left"/>
      <w:pPr>
        <w:tabs>
          <w:tab w:val="num" w:pos="2945"/>
        </w:tabs>
        <w:ind w:left="2945" w:hanging="360"/>
      </w:pPr>
    </w:lvl>
    <w:lvl w:ilvl="4" w:tplc="04090019">
      <w:start w:val="1"/>
      <w:numFmt w:val="decimal"/>
      <w:lvlText w:val="%5."/>
      <w:lvlJc w:val="left"/>
      <w:pPr>
        <w:tabs>
          <w:tab w:val="num" w:pos="3665"/>
        </w:tabs>
        <w:ind w:left="3665" w:hanging="360"/>
      </w:pPr>
    </w:lvl>
    <w:lvl w:ilvl="5" w:tplc="0409001B">
      <w:start w:val="1"/>
      <w:numFmt w:val="decimal"/>
      <w:lvlText w:val="%6."/>
      <w:lvlJc w:val="left"/>
      <w:pPr>
        <w:tabs>
          <w:tab w:val="num" w:pos="4385"/>
        </w:tabs>
        <w:ind w:left="4385" w:hanging="360"/>
      </w:pPr>
    </w:lvl>
    <w:lvl w:ilvl="6" w:tplc="0409000F">
      <w:start w:val="1"/>
      <w:numFmt w:val="decimal"/>
      <w:lvlText w:val="%7."/>
      <w:lvlJc w:val="left"/>
      <w:pPr>
        <w:tabs>
          <w:tab w:val="num" w:pos="5105"/>
        </w:tabs>
        <w:ind w:left="5105" w:hanging="360"/>
      </w:pPr>
    </w:lvl>
    <w:lvl w:ilvl="7" w:tplc="04090019">
      <w:start w:val="1"/>
      <w:numFmt w:val="decimal"/>
      <w:lvlText w:val="%8."/>
      <w:lvlJc w:val="left"/>
      <w:pPr>
        <w:tabs>
          <w:tab w:val="num" w:pos="5825"/>
        </w:tabs>
        <w:ind w:left="5825" w:hanging="360"/>
      </w:pPr>
    </w:lvl>
    <w:lvl w:ilvl="8" w:tplc="0409001B">
      <w:start w:val="1"/>
      <w:numFmt w:val="decimal"/>
      <w:lvlText w:val="%9."/>
      <w:lvlJc w:val="left"/>
      <w:pPr>
        <w:tabs>
          <w:tab w:val="num" w:pos="6545"/>
        </w:tabs>
        <w:ind w:left="6545" w:hanging="360"/>
      </w:pPr>
    </w:lvl>
  </w:abstractNum>
  <w:abstractNum w:abstractNumId="1">
    <w:nsid w:val="18FD5493"/>
    <w:multiLevelType w:val="hybridMultilevel"/>
    <w:tmpl w:val="DD6E6604"/>
    <w:lvl w:ilvl="0" w:tplc="2F2C27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5B284B"/>
    <w:multiLevelType w:val="hybridMultilevel"/>
    <w:tmpl w:val="A85A2824"/>
    <w:lvl w:ilvl="0" w:tplc="97285C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EC4F9E"/>
    <w:multiLevelType w:val="hybridMultilevel"/>
    <w:tmpl w:val="226CD0E8"/>
    <w:lvl w:ilvl="0" w:tplc="9D08A3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E578F2"/>
    <w:multiLevelType w:val="hybridMultilevel"/>
    <w:tmpl w:val="5FD8761E"/>
    <w:lvl w:ilvl="0" w:tplc="17F463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1F7315"/>
    <w:multiLevelType w:val="hybridMultilevel"/>
    <w:tmpl w:val="E5940DEA"/>
    <w:lvl w:ilvl="0" w:tplc="35208A4C">
      <w:start w:val="6"/>
      <w:numFmt w:val="bullet"/>
      <w:lvlText w:val="-"/>
      <w:lvlJc w:val="left"/>
      <w:pPr>
        <w:tabs>
          <w:tab w:val="num" w:pos="720"/>
        </w:tabs>
        <w:ind w:left="720" w:hanging="360"/>
      </w:pPr>
      <w:rPr>
        <w:rFonts w:ascii="Simplified Arabic" w:eastAsia="Times New Roman" w:hAnsi="Simplified Arabic" w:cs="Simplified Arabic"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27F712A"/>
    <w:multiLevelType w:val="hybridMultilevel"/>
    <w:tmpl w:val="06704EAC"/>
    <w:lvl w:ilvl="0" w:tplc="304EA4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A72BD1"/>
    <w:multiLevelType w:val="hybridMultilevel"/>
    <w:tmpl w:val="BC78E37C"/>
    <w:lvl w:ilvl="0" w:tplc="A6663932">
      <w:start w:val="1"/>
      <w:numFmt w:val="decimal"/>
      <w:lvlText w:val="%1-"/>
      <w:lvlJc w:val="left"/>
      <w:pPr>
        <w:ind w:left="750" w:hanging="390"/>
      </w:pPr>
      <w:rPr>
        <w:rFonts w:hint="default"/>
        <w:b/>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C03F9C"/>
    <w:multiLevelType w:val="multilevel"/>
    <w:tmpl w:val="E6283F6E"/>
    <w:lvl w:ilvl="0">
      <w:start w:val="1"/>
      <w:numFmt w:val="decimal"/>
      <w:lvlText w:val="%1"/>
      <w:lvlJc w:val="left"/>
      <w:pPr>
        <w:ind w:left="1125" w:hanging="1125"/>
      </w:pPr>
      <w:rPr>
        <w:rFonts w:hint="default"/>
      </w:rPr>
    </w:lvl>
    <w:lvl w:ilvl="1">
      <w:start w:val="5"/>
      <w:numFmt w:val="decimal"/>
      <w:lvlText w:val="%1-%2"/>
      <w:lvlJc w:val="left"/>
      <w:pPr>
        <w:ind w:left="2070" w:hanging="1125"/>
      </w:pPr>
      <w:rPr>
        <w:rFonts w:hint="default"/>
      </w:rPr>
    </w:lvl>
    <w:lvl w:ilvl="2">
      <w:start w:val="3"/>
      <w:numFmt w:val="decimal"/>
      <w:lvlText w:val="%1-%2-%3"/>
      <w:lvlJc w:val="left"/>
      <w:pPr>
        <w:ind w:left="3015" w:hanging="1125"/>
      </w:pPr>
      <w:rPr>
        <w:rFonts w:hint="default"/>
      </w:rPr>
    </w:lvl>
    <w:lvl w:ilvl="3">
      <w:start w:val="1"/>
      <w:numFmt w:val="decimal"/>
      <w:lvlText w:val="%1-%2-%3.%4"/>
      <w:lvlJc w:val="left"/>
      <w:pPr>
        <w:ind w:left="4275" w:hanging="1440"/>
      </w:pPr>
      <w:rPr>
        <w:rFonts w:hint="default"/>
      </w:rPr>
    </w:lvl>
    <w:lvl w:ilvl="4">
      <w:start w:val="1"/>
      <w:numFmt w:val="decimal"/>
      <w:lvlText w:val="%1-%2-%3.%4.%5"/>
      <w:lvlJc w:val="left"/>
      <w:pPr>
        <w:ind w:left="5580" w:hanging="1800"/>
      </w:pPr>
      <w:rPr>
        <w:rFonts w:hint="default"/>
      </w:rPr>
    </w:lvl>
    <w:lvl w:ilvl="5">
      <w:start w:val="1"/>
      <w:numFmt w:val="decimal"/>
      <w:lvlText w:val="%1-%2-%3.%4.%5.%6"/>
      <w:lvlJc w:val="left"/>
      <w:pPr>
        <w:ind w:left="6885" w:hanging="2160"/>
      </w:pPr>
      <w:rPr>
        <w:rFonts w:hint="default"/>
      </w:rPr>
    </w:lvl>
    <w:lvl w:ilvl="6">
      <w:start w:val="1"/>
      <w:numFmt w:val="decimal"/>
      <w:lvlText w:val="%1-%2-%3.%4.%5.%6.%7"/>
      <w:lvlJc w:val="left"/>
      <w:pPr>
        <w:ind w:left="8190" w:hanging="2520"/>
      </w:pPr>
      <w:rPr>
        <w:rFonts w:hint="default"/>
      </w:rPr>
    </w:lvl>
    <w:lvl w:ilvl="7">
      <w:start w:val="1"/>
      <w:numFmt w:val="decimal"/>
      <w:lvlText w:val="%1-%2-%3.%4.%5.%6.%7.%8"/>
      <w:lvlJc w:val="left"/>
      <w:pPr>
        <w:ind w:left="9495" w:hanging="2880"/>
      </w:pPr>
      <w:rPr>
        <w:rFonts w:hint="default"/>
      </w:rPr>
    </w:lvl>
    <w:lvl w:ilvl="8">
      <w:start w:val="1"/>
      <w:numFmt w:val="decimal"/>
      <w:lvlText w:val="%1-%2-%3.%4.%5.%6.%7.%8.%9"/>
      <w:lvlJc w:val="left"/>
      <w:pPr>
        <w:ind w:left="10800" w:hanging="3240"/>
      </w:pPr>
      <w:rPr>
        <w:rFonts w:hint="default"/>
      </w:rPr>
    </w:lvl>
  </w:abstractNum>
  <w:abstractNum w:abstractNumId="9">
    <w:nsid w:val="385F4461"/>
    <w:multiLevelType w:val="multilevel"/>
    <w:tmpl w:val="12ACCFA0"/>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290"/>
        </w:tabs>
        <w:ind w:left="1290" w:hanging="720"/>
      </w:pPr>
      <w:rPr>
        <w:rFonts w:hint="default"/>
      </w:rPr>
    </w:lvl>
    <w:lvl w:ilvl="2">
      <w:start w:val="1"/>
      <w:numFmt w:val="decimal"/>
      <w:lvlText w:val="%1-%2.%3"/>
      <w:lvlJc w:val="left"/>
      <w:pPr>
        <w:tabs>
          <w:tab w:val="num" w:pos="2220"/>
        </w:tabs>
        <w:ind w:left="2220" w:hanging="108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720"/>
        </w:tabs>
        <w:ind w:left="3720" w:hanging="1440"/>
      </w:pPr>
      <w:rPr>
        <w:rFonts w:hint="default"/>
      </w:rPr>
    </w:lvl>
    <w:lvl w:ilvl="5">
      <w:start w:val="1"/>
      <w:numFmt w:val="decimal"/>
      <w:lvlText w:val="%1-%2.%3.%4.%5.%6"/>
      <w:lvlJc w:val="left"/>
      <w:pPr>
        <w:tabs>
          <w:tab w:val="num" w:pos="4650"/>
        </w:tabs>
        <w:ind w:left="4650" w:hanging="180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6150"/>
        </w:tabs>
        <w:ind w:left="6150" w:hanging="2160"/>
      </w:pPr>
      <w:rPr>
        <w:rFonts w:hint="default"/>
      </w:rPr>
    </w:lvl>
    <w:lvl w:ilvl="8">
      <w:start w:val="1"/>
      <w:numFmt w:val="decimal"/>
      <w:lvlText w:val="%1-%2.%3.%4.%5.%6.%7.%8.%9"/>
      <w:lvlJc w:val="left"/>
      <w:pPr>
        <w:tabs>
          <w:tab w:val="num" w:pos="7080"/>
        </w:tabs>
        <w:ind w:left="7080" w:hanging="2520"/>
      </w:pPr>
      <w:rPr>
        <w:rFonts w:hint="default"/>
      </w:rPr>
    </w:lvl>
  </w:abstractNum>
  <w:abstractNum w:abstractNumId="10">
    <w:nsid w:val="3C541E66"/>
    <w:multiLevelType w:val="hybridMultilevel"/>
    <w:tmpl w:val="CC767D22"/>
    <w:lvl w:ilvl="0" w:tplc="F4FACDF6">
      <w:start w:val="1"/>
      <w:numFmt w:val="decimal"/>
      <w:lvlText w:val="%1-"/>
      <w:lvlJc w:val="left"/>
      <w:pPr>
        <w:ind w:left="662" w:hanging="72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1">
    <w:nsid w:val="3E8B133B"/>
    <w:multiLevelType w:val="hybridMultilevel"/>
    <w:tmpl w:val="1E0E4940"/>
    <w:lvl w:ilvl="0" w:tplc="B9E03FC6">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41E5D25"/>
    <w:multiLevelType w:val="multilevel"/>
    <w:tmpl w:val="337EC036"/>
    <w:lvl w:ilvl="0">
      <w:start w:val="1"/>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nsid w:val="54CB2A34"/>
    <w:multiLevelType w:val="hybridMultilevel"/>
    <w:tmpl w:val="27C6270A"/>
    <w:lvl w:ilvl="0" w:tplc="41C0E462">
      <w:start w:val="3"/>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08542B"/>
    <w:multiLevelType w:val="hybridMultilevel"/>
    <w:tmpl w:val="62F02968"/>
    <w:lvl w:ilvl="0" w:tplc="42A4E87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DD74688"/>
    <w:multiLevelType w:val="hybridMultilevel"/>
    <w:tmpl w:val="9A6A7796"/>
    <w:lvl w:ilvl="0" w:tplc="93F6D9E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385357C"/>
    <w:multiLevelType w:val="hybridMultilevel"/>
    <w:tmpl w:val="3FEC8F88"/>
    <w:lvl w:ilvl="0" w:tplc="533A64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11528F"/>
    <w:multiLevelType w:val="multilevel"/>
    <w:tmpl w:val="D8B64EC2"/>
    <w:lvl w:ilvl="0">
      <w:start w:val="1"/>
      <w:numFmt w:val="decimal"/>
      <w:lvlText w:val="%1"/>
      <w:lvlJc w:val="left"/>
      <w:pPr>
        <w:ind w:left="810" w:hanging="810"/>
      </w:pPr>
      <w:rPr>
        <w:rFonts w:hint="default"/>
      </w:rPr>
    </w:lvl>
    <w:lvl w:ilvl="1">
      <w:start w:val="1"/>
      <w:numFmt w:val="decimal"/>
      <w:lvlText w:val="%1-%2"/>
      <w:lvlJc w:val="left"/>
      <w:pPr>
        <w:ind w:left="1890" w:hanging="81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680" w:hanging="1440"/>
      </w:pPr>
      <w:rPr>
        <w:rFonts w:hint="default"/>
      </w:rPr>
    </w:lvl>
    <w:lvl w:ilvl="4">
      <w:start w:val="1"/>
      <w:numFmt w:val="decimal"/>
      <w:lvlText w:val="%1-%2.%3.%4.%5"/>
      <w:lvlJc w:val="left"/>
      <w:pPr>
        <w:ind w:left="6120" w:hanging="1800"/>
      </w:pPr>
      <w:rPr>
        <w:rFonts w:hint="default"/>
      </w:rPr>
    </w:lvl>
    <w:lvl w:ilvl="5">
      <w:start w:val="1"/>
      <w:numFmt w:val="decimal"/>
      <w:lvlText w:val="%1-%2.%3.%4.%5.%6"/>
      <w:lvlJc w:val="left"/>
      <w:pPr>
        <w:ind w:left="7560" w:hanging="2160"/>
      </w:pPr>
      <w:rPr>
        <w:rFonts w:hint="default"/>
      </w:rPr>
    </w:lvl>
    <w:lvl w:ilvl="6">
      <w:start w:val="1"/>
      <w:numFmt w:val="decimal"/>
      <w:lvlText w:val="%1-%2.%3.%4.%5.%6.%7"/>
      <w:lvlJc w:val="left"/>
      <w:pPr>
        <w:ind w:left="9000" w:hanging="2520"/>
      </w:pPr>
      <w:rPr>
        <w:rFonts w:hint="default"/>
      </w:rPr>
    </w:lvl>
    <w:lvl w:ilvl="7">
      <w:start w:val="1"/>
      <w:numFmt w:val="decimal"/>
      <w:lvlText w:val="%1-%2.%3.%4.%5.%6.%7.%8"/>
      <w:lvlJc w:val="left"/>
      <w:pPr>
        <w:ind w:left="10440" w:hanging="2880"/>
      </w:pPr>
      <w:rPr>
        <w:rFonts w:hint="default"/>
      </w:rPr>
    </w:lvl>
    <w:lvl w:ilvl="8">
      <w:start w:val="1"/>
      <w:numFmt w:val="decimal"/>
      <w:lvlText w:val="%1-%2.%3.%4.%5.%6.%7.%8.%9"/>
      <w:lvlJc w:val="left"/>
      <w:pPr>
        <w:ind w:left="11880" w:hanging="3240"/>
      </w:pPr>
      <w:rPr>
        <w:rFonts w:hint="default"/>
      </w:rPr>
    </w:lvl>
  </w:abstractNum>
  <w:abstractNum w:abstractNumId="18">
    <w:nsid w:val="682A6DE8"/>
    <w:multiLevelType w:val="hybridMultilevel"/>
    <w:tmpl w:val="0F0CB20A"/>
    <w:lvl w:ilvl="0" w:tplc="7F88F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08271C"/>
    <w:multiLevelType w:val="hybridMultilevel"/>
    <w:tmpl w:val="5EBCC7E6"/>
    <w:lvl w:ilvl="0" w:tplc="26D89DA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684270"/>
    <w:multiLevelType w:val="multilevel"/>
    <w:tmpl w:val="21D4353A"/>
    <w:lvl w:ilvl="0">
      <w:start w:val="1"/>
      <w:numFmt w:val="decimal"/>
      <w:lvlText w:val="%1"/>
      <w:lvlJc w:val="left"/>
      <w:pPr>
        <w:ind w:left="810" w:hanging="810"/>
      </w:pPr>
      <w:rPr>
        <w:rFonts w:hint="default"/>
      </w:rPr>
    </w:lvl>
    <w:lvl w:ilvl="1">
      <w:start w:val="1"/>
      <w:numFmt w:val="decimal"/>
      <w:lvlText w:val="%1-%2"/>
      <w:lvlJc w:val="left"/>
      <w:pPr>
        <w:ind w:left="1170" w:hanging="81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960" w:hanging="2160"/>
      </w:pPr>
      <w:rPr>
        <w:rFonts w:hint="default"/>
      </w:rPr>
    </w:lvl>
    <w:lvl w:ilvl="6">
      <w:start w:val="1"/>
      <w:numFmt w:val="decimal"/>
      <w:lvlText w:val="%1-%2.%3.%4.%5.%6.%7"/>
      <w:lvlJc w:val="left"/>
      <w:pPr>
        <w:ind w:left="4680" w:hanging="2520"/>
      </w:pPr>
      <w:rPr>
        <w:rFonts w:hint="default"/>
      </w:rPr>
    </w:lvl>
    <w:lvl w:ilvl="7">
      <w:start w:val="1"/>
      <w:numFmt w:val="decimal"/>
      <w:lvlText w:val="%1-%2.%3.%4.%5.%6.%7.%8"/>
      <w:lvlJc w:val="left"/>
      <w:pPr>
        <w:ind w:left="5400" w:hanging="2880"/>
      </w:pPr>
      <w:rPr>
        <w:rFonts w:hint="default"/>
      </w:rPr>
    </w:lvl>
    <w:lvl w:ilvl="8">
      <w:start w:val="1"/>
      <w:numFmt w:val="decimal"/>
      <w:lvlText w:val="%1-%2.%3.%4.%5.%6.%7.%8.%9"/>
      <w:lvlJc w:val="left"/>
      <w:pPr>
        <w:ind w:left="6120" w:hanging="324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 w:numId="8">
    <w:abstractNumId w:val="20"/>
  </w:num>
  <w:num w:numId="9">
    <w:abstractNumId w:val="5"/>
  </w:num>
  <w:num w:numId="10">
    <w:abstractNumId w:val="0"/>
  </w:num>
  <w:num w:numId="11">
    <w:abstractNumId w:val="6"/>
  </w:num>
  <w:num w:numId="12">
    <w:abstractNumId w:val="14"/>
  </w:num>
  <w:num w:numId="13">
    <w:abstractNumId w:val="17"/>
  </w:num>
  <w:num w:numId="14">
    <w:abstractNumId w:val="4"/>
  </w:num>
  <w:num w:numId="15">
    <w:abstractNumId w:val="8"/>
  </w:num>
  <w:num w:numId="16">
    <w:abstractNumId w:val="16"/>
  </w:num>
  <w:num w:numId="17">
    <w:abstractNumId w:val="12"/>
  </w:num>
  <w:num w:numId="18">
    <w:abstractNumId w:val="10"/>
  </w:num>
  <w:num w:numId="19">
    <w:abstractNumId w:val="9"/>
  </w:num>
  <w:num w:numId="20">
    <w:abstractNumId w:val="7"/>
  </w:num>
  <w:num w:numId="21">
    <w:abstractNumId w:val="13"/>
  </w:num>
  <w:num w:numId="22">
    <w:abstractNumId w:val="18"/>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9033E2"/>
    <w:rsid w:val="0000218F"/>
    <w:rsid w:val="0003691D"/>
    <w:rsid w:val="000634B4"/>
    <w:rsid w:val="00073AB5"/>
    <w:rsid w:val="00083A4E"/>
    <w:rsid w:val="00086905"/>
    <w:rsid w:val="000B37CB"/>
    <w:rsid w:val="000B471B"/>
    <w:rsid w:val="000C7CC0"/>
    <w:rsid w:val="000D094B"/>
    <w:rsid w:val="000E5E81"/>
    <w:rsid w:val="001405EA"/>
    <w:rsid w:val="001407E9"/>
    <w:rsid w:val="001503DC"/>
    <w:rsid w:val="0018200A"/>
    <w:rsid w:val="00183F4D"/>
    <w:rsid w:val="001B0BEB"/>
    <w:rsid w:val="001B51A4"/>
    <w:rsid w:val="001E19ED"/>
    <w:rsid w:val="001F2CED"/>
    <w:rsid w:val="00213CA9"/>
    <w:rsid w:val="00251E95"/>
    <w:rsid w:val="00272628"/>
    <w:rsid w:val="002800F7"/>
    <w:rsid w:val="0029291F"/>
    <w:rsid w:val="00294982"/>
    <w:rsid w:val="002A50E0"/>
    <w:rsid w:val="002A7DD9"/>
    <w:rsid w:val="002C6E57"/>
    <w:rsid w:val="002D2BF3"/>
    <w:rsid w:val="002D4986"/>
    <w:rsid w:val="002E0615"/>
    <w:rsid w:val="00315849"/>
    <w:rsid w:val="00334330"/>
    <w:rsid w:val="00347EC3"/>
    <w:rsid w:val="0035665C"/>
    <w:rsid w:val="003709AD"/>
    <w:rsid w:val="003D05DC"/>
    <w:rsid w:val="003D224C"/>
    <w:rsid w:val="003D2EB7"/>
    <w:rsid w:val="003D507F"/>
    <w:rsid w:val="003D6DDF"/>
    <w:rsid w:val="003F2A08"/>
    <w:rsid w:val="003F6681"/>
    <w:rsid w:val="003F6740"/>
    <w:rsid w:val="00400C5F"/>
    <w:rsid w:val="00403E51"/>
    <w:rsid w:val="00424C7F"/>
    <w:rsid w:val="004410C7"/>
    <w:rsid w:val="004606CC"/>
    <w:rsid w:val="004616E3"/>
    <w:rsid w:val="00462B2C"/>
    <w:rsid w:val="00472B2B"/>
    <w:rsid w:val="00480DC9"/>
    <w:rsid w:val="004B0E3C"/>
    <w:rsid w:val="004B5A3D"/>
    <w:rsid w:val="004C30A6"/>
    <w:rsid w:val="004D49CC"/>
    <w:rsid w:val="004D6976"/>
    <w:rsid w:val="004D6D05"/>
    <w:rsid w:val="004F5639"/>
    <w:rsid w:val="0050294D"/>
    <w:rsid w:val="0052152A"/>
    <w:rsid w:val="005271DD"/>
    <w:rsid w:val="005407C1"/>
    <w:rsid w:val="00543DE2"/>
    <w:rsid w:val="00551B44"/>
    <w:rsid w:val="0057573C"/>
    <w:rsid w:val="005843CF"/>
    <w:rsid w:val="00594586"/>
    <w:rsid w:val="005A37D0"/>
    <w:rsid w:val="005A4E1E"/>
    <w:rsid w:val="005B56F2"/>
    <w:rsid w:val="005E2E75"/>
    <w:rsid w:val="00617610"/>
    <w:rsid w:val="00621F5C"/>
    <w:rsid w:val="00625627"/>
    <w:rsid w:val="00634E26"/>
    <w:rsid w:val="006618EB"/>
    <w:rsid w:val="00662985"/>
    <w:rsid w:val="00681A92"/>
    <w:rsid w:val="006C2423"/>
    <w:rsid w:val="006C2A2A"/>
    <w:rsid w:val="006E70CD"/>
    <w:rsid w:val="006F6A71"/>
    <w:rsid w:val="00702E97"/>
    <w:rsid w:val="007044F8"/>
    <w:rsid w:val="0073090F"/>
    <w:rsid w:val="0073330D"/>
    <w:rsid w:val="00750069"/>
    <w:rsid w:val="00765BE4"/>
    <w:rsid w:val="00783D3E"/>
    <w:rsid w:val="007A2244"/>
    <w:rsid w:val="007C4845"/>
    <w:rsid w:val="00815F4E"/>
    <w:rsid w:val="008320C6"/>
    <w:rsid w:val="008377BB"/>
    <w:rsid w:val="00851147"/>
    <w:rsid w:val="0085613D"/>
    <w:rsid w:val="00865098"/>
    <w:rsid w:val="00874980"/>
    <w:rsid w:val="008A79B4"/>
    <w:rsid w:val="008B220F"/>
    <w:rsid w:val="008C0DE1"/>
    <w:rsid w:val="008D7B52"/>
    <w:rsid w:val="008E1FC4"/>
    <w:rsid w:val="008E7257"/>
    <w:rsid w:val="00901577"/>
    <w:rsid w:val="009033E2"/>
    <w:rsid w:val="00923894"/>
    <w:rsid w:val="00951E25"/>
    <w:rsid w:val="009F2825"/>
    <w:rsid w:val="00A010DB"/>
    <w:rsid w:val="00A06827"/>
    <w:rsid w:val="00A20993"/>
    <w:rsid w:val="00A30BCD"/>
    <w:rsid w:val="00A4083F"/>
    <w:rsid w:val="00A46AD1"/>
    <w:rsid w:val="00A52BC5"/>
    <w:rsid w:val="00A55B72"/>
    <w:rsid w:val="00A753CD"/>
    <w:rsid w:val="00A82287"/>
    <w:rsid w:val="00A85F27"/>
    <w:rsid w:val="00A94EA2"/>
    <w:rsid w:val="00AA3717"/>
    <w:rsid w:val="00AA3D0F"/>
    <w:rsid w:val="00AD5012"/>
    <w:rsid w:val="00AE38A0"/>
    <w:rsid w:val="00B06492"/>
    <w:rsid w:val="00B07FEF"/>
    <w:rsid w:val="00B41C10"/>
    <w:rsid w:val="00B74AAF"/>
    <w:rsid w:val="00B94374"/>
    <w:rsid w:val="00BC0B94"/>
    <w:rsid w:val="00BC12E9"/>
    <w:rsid w:val="00BC760C"/>
    <w:rsid w:val="00C00659"/>
    <w:rsid w:val="00C052EE"/>
    <w:rsid w:val="00C47344"/>
    <w:rsid w:val="00C64DDE"/>
    <w:rsid w:val="00C67A45"/>
    <w:rsid w:val="00C77F4E"/>
    <w:rsid w:val="00CB1466"/>
    <w:rsid w:val="00CB320D"/>
    <w:rsid w:val="00D05A9E"/>
    <w:rsid w:val="00D72E73"/>
    <w:rsid w:val="00DB2DC5"/>
    <w:rsid w:val="00DB6D02"/>
    <w:rsid w:val="00DD31FA"/>
    <w:rsid w:val="00DE7A22"/>
    <w:rsid w:val="00DF178E"/>
    <w:rsid w:val="00E01FFF"/>
    <w:rsid w:val="00E126E3"/>
    <w:rsid w:val="00E2254E"/>
    <w:rsid w:val="00E25A41"/>
    <w:rsid w:val="00E30D81"/>
    <w:rsid w:val="00E40EFF"/>
    <w:rsid w:val="00E41996"/>
    <w:rsid w:val="00E71100"/>
    <w:rsid w:val="00E75439"/>
    <w:rsid w:val="00E91F59"/>
    <w:rsid w:val="00E94EA0"/>
    <w:rsid w:val="00EA21EE"/>
    <w:rsid w:val="00EA59B7"/>
    <w:rsid w:val="00EB0E92"/>
    <w:rsid w:val="00EC7D61"/>
    <w:rsid w:val="00EE4A3E"/>
    <w:rsid w:val="00EF02C1"/>
    <w:rsid w:val="00EF06F0"/>
    <w:rsid w:val="00EF26FA"/>
    <w:rsid w:val="00F3070C"/>
    <w:rsid w:val="00F31675"/>
    <w:rsid w:val="00F45E81"/>
    <w:rsid w:val="00F77108"/>
    <w:rsid w:val="00F77327"/>
    <w:rsid w:val="00F92309"/>
    <w:rsid w:val="00F94DD2"/>
    <w:rsid w:val="00FA0806"/>
    <w:rsid w:val="00FB05FF"/>
    <w:rsid w:val="00FB2805"/>
    <w:rsid w:val="00FB636F"/>
    <w:rsid w:val="00FB7529"/>
    <w:rsid w:val="00FD2C9F"/>
    <w:rsid w:val="00FE0847"/>
    <w:rsid w:val="00FE2D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3E2"/>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E40EFF"/>
    <w:pPr>
      <w:spacing w:after="120" w:line="480" w:lineRule="auto"/>
    </w:pPr>
    <w:rPr>
      <w:rFonts w:cs="Traditional Arabic"/>
      <w:sz w:val="20"/>
      <w:szCs w:val="20"/>
    </w:rPr>
  </w:style>
  <w:style w:type="character" w:customStyle="1" w:styleId="2Char">
    <w:name w:val="نص أساسي 2 Char"/>
    <w:basedOn w:val="a0"/>
    <w:link w:val="2"/>
    <w:rsid w:val="00E40EFF"/>
    <w:rPr>
      <w:rFonts w:ascii="Times New Roman" w:eastAsia="Times New Roman" w:hAnsi="Times New Roman" w:cs="Traditional Arabic"/>
      <w:sz w:val="20"/>
      <w:szCs w:val="20"/>
    </w:rPr>
  </w:style>
  <w:style w:type="paragraph" w:styleId="a3">
    <w:name w:val="List Paragraph"/>
    <w:basedOn w:val="a"/>
    <w:uiPriority w:val="34"/>
    <w:qFormat/>
    <w:rsid w:val="00A55B72"/>
    <w:pPr>
      <w:ind w:left="720"/>
      <w:contextualSpacing/>
    </w:pPr>
  </w:style>
  <w:style w:type="paragraph" w:styleId="a4">
    <w:name w:val="header"/>
    <w:basedOn w:val="a"/>
    <w:link w:val="Char"/>
    <w:uiPriority w:val="99"/>
    <w:unhideWhenUsed/>
    <w:rsid w:val="006F6A71"/>
    <w:pPr>
      <w:tabs>
        <w:tab w:val="center" w:pos="4153"/>
        <w:tab w:val="right" w:pos="8306"/>
      </w:tabs>
    </w:pPr>
  </w:style>
  <w:style w:type="character" w:customStyle="1" w:styleId="Char">
    <w:name w:val="رأس صفحة Char"/>
    <w:basedOn w:val="a0"/>
    <w:link w:val="a4"/>
    <w:uiPriority w:val="99"/>
    <w:rsid w:val="006F6A71"/>
    <w:rPr>
      <w:rFonts w:ascii="Times New Roman" w:eastAsia="Times New Roman" w:hAnsi="Times New Roman" w:cs="Times New Roman"/>
      <w:sz w:val="24"/>
      <w:szCs w:val="24"/>
    </w:rPr>
  </w:style>
  <w:style w:type="paragraph" w:styleId="a5">
    <w:name w:val="footer"/>
    <w:basedOn w:val="a"/>
    <w:link w:val="Char0"/>
    <w:uiPriority w:val="99"/>
    <w:semiHidden/>
    <w:unhideWhenUsed/>
    <w:rsid w:val="006F6A71"/>
    <w:pPr>
      <w:tabs>
        <w:tab w:val="center" w:pos="4153"/>
        <w:tab w:val="right" w:pos="8306"/>
      </w:tabs>
    </w:pPr>
  </w:style>
  <w:style w:type="character" w:customStyle="1" w:styleId="Char0">
    <w:name w:val="تذييل صفحة Char"/>
    <w:basedOn w:val="a0"/>
    <w:link w:val="a5"/>
    <w:uiPriority w:val="99"/>
    <w:semiHidden/>
    <w:rsid w:val="006F6A71"/>
    <w:rPr>
      <w:rFonts w:ascii="Times New Roman" w:eastAsia="Times New Roman" w:hAnsi="Times New Roman" w:cs="Times New Roman"/>
      <w:sz w:val="24"/>
      <w:szCs w:val="24"/>
    </w:rPr>
  </w:style>
  <w:style w:type="paragraph" w:styleId="a6">
    <w:name w:val="endnote text"/>
    <w:basedOn w:val="a"/>
    <w:link w:val="Char1"/>
    <w:uiPriority w:val="99"/>
    <w:semiHidden/>
    <w:unhideWhenUsed/>
    <w:rsid w:val="00AD5012"/>
    <w:rPr>
      <w:sz w:val="20"/>
      <w:szCs w:val="20"/>
    </w:rPr>
  </w:style>
  <w:style w:type="character" w:customStyle="1" w:styleId="Char1">
    <w:name w:val="نص تعليق ختامي Char"/>
    <w:basedOn w:val="a0"/>
    <w:link w:val="a6"/>
    <w:uiPriority w:val="99"/>
    <w:semiHidden/>
    <w:rsid w:val="00AD5012"/>
    <w:rPr>
      <w:rFonts w:ascii="Times New Roman" w:eastAsia="Times New Roman" w:hAnsi="Times New Roman" w:cs="Times New Roman"/>
      <w:sz w:val="20"/>
      <w:szCs w:val="20"/>
    </w:rPr>
  </w:style>
  <w:style w:type="character" w:styleId="a7">
    <w:name w:val="endnote reference"/>
    <w:basedOn w:val="a0"/>
    <w:uiPriority w:val="99"/>
    <w:semiHidden/>
    <w:unhideWhenUsed/>
    <w:rsid w:val="00AD5012"/>
    <w:rPr>
      <w:vertAlign w:val="superscript"/>
    </w:rPr>
  </w:style>
  <w:style w:type="paragraph" w:styleId="a8">
    <w:name w:val="footnote text"/>
    <w:basedOn w:val="a"/>
    <w:link w:val="Char2"/>
    <w:semiHidden/>
    <w:unhideWhenUsed/>
    <w:rsid w:val="008E7257"/>
    <w:rPr>
      <w:sz w:val="20"/>
      <w:szCs w:val="20"/>
    </w:rPr>
  </w:style>
  <w:style w:type="character" w:customStyle="1" w:styleId="Char2">
    <w:name w:val="نص حاشية سفلية Char"/>
    <w:basedOn w:val="a0"/>
    <w:link w:val="a8"/>
    <w:rsid w:val="008E7257"/>
    <w:rPr>
      <w:rFonts w:ascii="Times New Roman" w:eastAsia="Times New Roman" w:hAnsi="Times New Roman" w:cs="Times New Roman"/>
      <w:sz w:val="20"/>
      <w:szCs w:val="20"/>
    </w:rPr>
  </w:style>
  <w:style w:type="character" w:styleId="a9">
    <w:name w:val="footnote reference"/>
    <w:basedOn w:val="a0"/>
    <w:semiHidden/>
    <w:unhideWhenUsed/>
    <w:rsid w:val="008E7257"/>
    <w:rPr>
      <w:vertAlign w:val="superscript"/>
    </w:rPr>
  </w:style>
  <w:style w:type="paragraph" w:styleId="aa">
    <w:name w:val="No Spacing"/>
    <w:link w:val="Char3"/>
    <w:qFormat/>
    <w:rsid w:val="00A010DB"/>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rsid w:val="00A010D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2822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6FA69-77A4-45F0-B895-6EFE0785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3408</TotalTime>
  <Pages>6</Pages>
  <Words>984</Words>
  <Characters>5614</Characters>
  <Application>Microsoft Office Word</Application>
  <DocSecurity>0</DocSecurity>
  <Lines>46</Lines>
  <Paragraphs>13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Mohamed</cp:lastModifiedBy>
  <cp:revision>82</cp:revision>
  <dcterms:created xsi:type="dcterms:W3CDTF">2015-11-22T03:29:00Z</dcterms:created>
  <dcterms:modified xsi:type="dcterms:W3CDTF">2017-01-03T00:21:00Z</dcterms:modified>
</cp:coreProperties>
</file>